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4E4" w:rsidRPr="007419FE" w:rsidRDefault="007D74E4" w:rsidP="007D74E4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Targets in mathematics, Year 2 – </w:t>
      </w:r>
      <w:r w:rsidR="00942836">
        <w:rPr>
          <w:b/>
          <w:sz w:val="24"/>
          <w:szCs w:val="24"/>
        </w:rPr>
        <w:t>Meeting</w:t>
      </w:r>
      <w:r w:rsidR="009152C0">
        <w:rPr>
          <w:b/>
          <w:sz w:val="24"/>
          <w:szCs w:val="24"/>
        </w:rPr>
        <w:t xml:space="preserve"> Expectations</w:t>
      </w:r>
    </w:p>
    <w:tbl>
      <w:tblPr>
        <w:tblStyle w:val="TableGrid"/>
        <w:tblW w:w="0" w:type="auto"/>
        <w:jc w:val="center"/>
        <w:tblInd w:w="-799" w:type="dxa"/>
        <w:tblLook w:val="04A0" w:firstRow="1" w:lastRow="0" w:firstColumn="1" w:lastColumn="0" w:noHBand="0" w:noVBand="1"/>
      </w:tblPr>
      <w:tblGrid>
        <w:gridCol w:w="3798"/>
        <w:gridCol w:w="3536"/>
        <w:gridCol w:w="948"/>
        <w:gridCol w:w="948"/>
        <w:gridCol w:w="948"/>
      </w:tblGrid>
      <w:tr w:rsidR="007D74E4" w:rsidRPr="007419FE" w:rsidTr="00ED20AF">
        <w:trPr>
          <w:jc w:val="center"/>
        </w:trPr>
        <w:tc>
          <w:tcPr>
            <w:tcW w:w="3798" w:type="dxa"/>
          </w:tcPr>
          <w:p w:rsidR="007D74E4" w:rsidRDefault="007D74E4" w:rsidP="00ED20AF">
            <w:pPr>
              <w:rPr>
                <w:b/>
                <w:sz w:val="24"/>
                <w:szCs w:val="24"/>
              </w:rPr>
            </w:pPr>
            <w:r w:rsidRPr="007419FE">
              <w:rPr>
                <w:b/>
                <w:sz w:val="24"/>
                <w:szCs w:val="24"/>
              </w:rPr>
              <w:t>Progression Statement</w:t>
            </w:r>
            <w:r>
              <w:rPr>
                <w:b/>
                <w:sz w:val="24"/>
                <w:szCs w:val="24"/>
              </w:rPr>
              <w:t xml:space="preserve"> Number</w:t>
            </w:r>
          </w:p>
          <w:p w:rsidR="007D74E4" w:rsidRDefault="007D74E4" w:rsidP="00ED20AF">
            <w:pPr>
              <w:rPr>
                <w:b/>
                <w:sz w:val="24"/>
                <w:szCs w:val="24"/>
              </w:rPr>
            </w:pPr>
          </w:p>
          <w:p w:rsidR="007D74E4" w:rsidRPr="007419FE" w:rsidRDefault="007D74E4" w:rsidP="00ED20AF">
            <w:pPr>
              <w:rPr>
                <w:b/>
                <w:sz w:val="24"/>
                <w:szCs w:val="24"/>
              </w:rPr>
            </w:pPr>
          </w:p>
        </w:tc>
        <w:tc>
          <w:tcPr>
            <w:tcW w:w="3536" w:type="dxa"/>
          </w:tcPr>
          <w:p w:rsidR="007D74E4" w:rsidRDefault="007D74E4" w:rsidP="00ED20AF">
            <w:pPr>
              <w:rPr>
                <w:b/>
                <w:sz w:val="24"/>
                <w:szCs w:val="24"/>
              </w:rPr>
            </w:pPr>
            <w:r w:rsidRPr="007419FE">
              <w:rPr>
                <w:b/>
                <w:sz w:val="24"/>
                <w:szCs w:val="24"/>
              </w:rPr>
              <w:t>Guidance</w:t>
            </w:r>
          </w:p>
          <w:p w:rsidR="007D74E4" w:rsidRPr="007419FE" w:rsidRDefault="007D74E4" w:rsidP="00ED20AF">
            <w:pPr>
              <w:rPr>
                <w:b/>
                <w:sz w:val="24"/>
                <w:szCs w:val="24"/>
              </w:rPr>
            </w:pPr>
          </w:p>
        </w:tc>
        <w:tc>
          <w:tcPr>
            <w:tcW w:w="948" w:type="dxa"/>
          </w:tcPr>
          <w:p w:rsidR="007D74E4" w:rsidRPr="007419FE" w:rsidRDefault="007D74E4" w:rsidP="00ED20AF">
            <w:pPr>
              <w:rPr>
                <w:b/>
                <w:sz w:val="24"/>
                <w:szCs w:val="24"/>
              </w:rPr>
            </w:pPr>
          </w:p>
        </w:tc>
        <w:tc>
          <w:tcPr>
            <w:tcW w:w="948" w:type="dxa"/>
          </w:tcPr>
          <w:p w:rsidR="007D74E4" w:rsidRPr="007419FE" w:rsidRDefault="007D74E4" w:rsidP="00ED20AF">
            <w:pPr>
              <w:rPr>
                <w:b/>
                <w:sz w:val="24"/>
                <w:szCs w:val="24"/>
              </w:rPr>
            </w:pPr>
          </w:p>
        </w:tc>
        <w:tc>
          <w:tcPr>
            <w:tcW w:w="948" w:type="dxa"/>
          </w:tcPr>
          <w:p w:rsidR="007D74E4" w:rsidRPr="007419FE" w:rsidRDefault="007D74E4" w:rsidP="00ED20AF">
            <w:pPr>
              <w:rPr>
                <w:b/>
                <w:sz w:val="24"/>
                <w:szCs w:val="24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Pr="007419FE" w:rsidRDefault="00B33277" w:rsidP="00ED20AF">
            <w:r>
              <w:t>2.1.a.1 Count in tens from any number, forward and backward (^)</w:t>
            </w:r>
          </w:p>
        </w:tc>
        <w:tc>
          <w:tcPr>
            <w:tcW w:w="3536" w:type="dxa"/>
          </w:tcPr>
          <w:p w:rsidR="007D74E4" w:rsidRDefault="003A0B55" w:rsidP="00ED20AF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count up in tens from 43.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Default="00B33277" w:rsidP="00ED20AF">
            <w:pPr>
              <w:rPr>
                <w:rFonts w:ascii="Comic Sans MS" w:hAnsi="Comic Sans MS"/>
              </w:rPr>
            </w:pPr>
            <w:r>
              <w:t>2.1.a.3 Count in steps of 2, 3, and 5 from 0, forward and backward (^)</w:t>
            </w:r>
          </w:p>
        </w:tc>
        <w:tc>
          <w:tcPr>
            <w:tcW w:w="3536" w:type="dxa"/>
          </w:tcPr>
          <w:p w:rsidR="007D74E4" w:rsidRDefault="003A0B55" w:rsidP="00ED20AF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continue the sequence 3, 6, 9 … to determine whether the number 41 is in it.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Default="00B33277" w:rsidP="00ED20AF">
            <w:pPr>
              <w:rPr>
                <w:rFonts w:ascii="Comic Sans MS" w:hAnsi="Comic Sans MS"/>
              </w:rPr>
            </w:pPr>
            <w:r>
              <w:t>2.1.c.1 Compare and order numbers from 0 up to 100; use and = signs</w:t>
            </w:r>
          </w:p>
        </w:tc>
        <w:tc>
          <w:tcPr>
            <w:tcW w:w="3536" w:type="dxa"/>
          </w:tcPr>
          <w:p w:rsidR="007D74E4" w:rsidRDefault="003A0B55" w:rsidP="00ED20AF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order the numbers 13, 31, 3 and 30 and place the correct sign (or =) in statements such as between 34 and 17 and between 45 and 34 + 11.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Pr="007419FE" w:rsidRDefault="00B33277" w:rsidP="00ED20AF">
            <w:r>
              <w:t>2.1.d.1 Solve number problems with number facts and place value from the Year 2 curriculum (+)</w:t>
            </w:r>
          </w:p>
        </w:tc>
        <w:tc>
          <w:tcPr>
            <w:tcW w:w="3536" w:type="dxa"/>
          </w:tcPr>
          <w:p w:rsidR="007D74E4" w:rsidRDefault="003A0B55" w:rsidP="00ED20AF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solve problems such as 'I have two cards. One shows the digit 4 and the other shows the digit 8. What is the largest two-digit number I can make by putting them side by side?'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Pr="007419FE" w:rsidRDefault="00B33277" w:rsidP="00ED20AF">
            <w:r>
              <w:t>2.2.b.2 Use addition and subtraction facts to 20 and derive related facts up to 100 (^)</w:t>
            </w:r>
          </w:p>
        </w:tc>
        <w:tc>
          <w:tcPr>
            <w:tcW w:w="3536" w:type="dxa"/>
          </w:tcPr>
          <w:p w:rsidR="007D74E4" w:rsidRDefault="003A0B55" w:rsidP="007D74E4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deduce that 20 + 70 = 90 and 42 + 37 = 79 from 2 + 7 = 9.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B33277" w:rsidTr="00ED20AF">
        <w:trPr>
          <w:jc w:val="center"/>
        </w:trPr>
        <w:tc>
          <w:tcPr>
            <w:tcW w:w="3798" w:type="dxa"/>
          </w:tcPr>
          <w:p w:rsidR="00B33277" w:rsidRDefault="00B33277" w:rsidP="00ED20AF">
            <w:r>
              <w:t>2.2.b.3 Calculate mentally using multiplication and division facts for the 2, 5 and 10 multiplication tables (+)</w:t>
            </w:r>
          </w:p>
        </w:tc>
        <w:tc>
          <w:tcPr>
            <w:tcW w:w="3536" w:type="dxa"/>
          </w:tcPr>
          <w:p w:rsidR="00B33277" w:rsidRDefault="003A0B55" w:rsidP="007D74E4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recognise even numbers and recognise the 10 multiplication table as even multiples of 5. They also work out 40 ÷ 5 = 8 from 8 x 5 = 40.</w:t>
            </w: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</w:tr>
      <w:tr w:rsidR="00B33277" w:rsidTr="00ED20AF">
        <w:trPr>
          <w:jc w:val="center"/>
        </w:trPr>
        <w:tc>
          <w:tcPr>
            <w:tcW w:w="3798" w:type="dxa"/>
          </w:tcPr>
          <w:p w:rsidR="00B33277" w:rsidRDefault="00B33277" w:rsidP="00ED20AF">
            <w:r>
              <w:t>2.2.c.1 Solve problems with addition and subtraction using concrete objects and pictorial representations, including those involving numbers, quantities and measures; applying their increasing knowledge of mental and written methods</w:t>
            </w:r>
          </w:p>
        </w:tc>
        <w:tc>
          <w:tcPr>
            <w:tcW w:w="3536" w:type="dxa"/>
          </w:tcPr>
          <w:p w:rsidR="00B33277" w:rsidRDefault="003A0B55" w:rsidP="007D74E4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solve problems such as 'Jane's mother is 32 years older than her. Jane is 6 years old. How old is her mother?</w:t>
            </w: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</w:tr>
      <w:tr w:rsidR="00B33277" w:rsidTr="00ED20AF">
        <w:trPr>
          <w:jc w:val="center"/>
        </w:trPr>
        <w:tc>
          <w:tcPr>
            <w:tcW w:w="3798" w:type="dxa"/>
          </w:tcPr>
          <w:p w:rsidR="00B33277" w:rsidRDefault="00B33277" w:rsidP="00ED20AF">
            <w:r>
              <w:t>2.2.c.3 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3536" w:type="dxa"/>
          </w:tcPr>
          <w:p w:rsidR="00B33277" w:rsidRDefault="003A0B55" w:rsidP="007D74E4">
            <w:pPr>
              <w:rPr>
                <w:rFonts w:ascii="Comic Sans MS" w:hAnsi="Comic Sans MS"/>
              </w:rPr>
            </w:pPr>
            <w:r>
              <w:t>I</w:t>
            </w:r>
            <w:r w:rsidR="00942836">
              <w:t xml:space="preserve"> can solve problems such as 'Jon goes to the shop and buys five packs of apples. There are four apples in each pack. </w:t>
            </w:r>
            <w:proofErr w:type="gramStart"/>
            <w:r w:rsidR="00942836">
              <w:t>how</w:t>
            </w:r>
            <w:proofErr w:type="gramEnd"/>
            <w:r w:rsidR="00942836">
              <w:t xml:space="preserve"> many apples does he buy?'</w:t>
            </w: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Default="00B33277" w:rsidP="00ED20AF">
            <w:r>
              <w:t>2.2.d.1 Recall addition and subtraction facts to 20 fluently, deriving related facts to 100 (^)</w:t>
            </w:r>
          </w:p>
        </w:tc>
        <w:tc>
          <w:tcPr>
            <w:tcW w:w="3536" w:type="dxa"/>
          </w:tcPr>
          <w:p w:rsidR="007D74E4" w:rsidRDefault="003A0B55" w:rsidP="00ED20AF">
            <w:r>
              <w:t>I</w:t>
            </w:r>
            <w:r w:rsidR="00942836">
              <w:t xml:space="preserve"> can solve missing number problems such as 5 </w:t>
            </w:r>
            <w:proofErr w:type="gramStart"/>
            <w:r w:rsidR="00942836">
              <w:t>+ ?</w:t>
            </w:r>
            <w:proofErr w:type="gramEnd"/>
            <w:r w:rsidR="00942836">
              <w:t xml:space="preserve"> = 20 and 17 = 8 </w:t>
            </w:r>
            <w:proofErr w:type="gramStart"/>
            <w:r w:rsidR="00942836">
              <w:t>+ ?</w:t>
            </w:r>
            <w:proofErr w:type="gramEnd"/>
            <w:r w:rsidR="00942836">
              <w:t>.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B33277" w:rsidTr="00ED20AF">
        <w:trPr>
          <w:jc w:val="center"/>
        </w:trPr>
        <w:tc>
          <w:tcPr>
            <w:tcW w:w="3798" w:type="dxa"/>
          </w:tcPr>
          <w:p w:rsidR="00B33277" w:rsidRDefault="00B33277" w:rsidP="00ED20AF">
            <w:r>
              <w:t>2.2.d.2 Recall multiplication and division facts for the 2, 5 and 10 multiplication tables, including recognising odd and even numbers</w:t>
            </w:r>
          </w:p>
        </w:tc>
        <w:tc>
          <w:tcPr>
            <w:tcW w:w="3536" w:type="dxa"/>
          </w:tcPr>
          <w:p w:rsidR="00B33277" w:rsidRDefault="003A0B55" w:rsidP="00ED20AF">
            <w:r>
              <w:t>I</w:t>
            </w:r>
            <w:r w:rsidR="00942836">
              <w:t xml:space="preserve"> can recall or deduce 5 x 7 = 35, 35 ÷ 5 = 7 and 35 ÷ 7 = 5 to solve problems</w:t>
            </w: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</w:tr>
      <w:tr w:rsidR="00B33277" w:rsidTr="00ED20AF">
        <w:trPr>
          <w:jc w:val="center"/>
        </w:trPr>
        <w:tc>
          <w:tcPr>
            <w:tcW w:w="3798" w:type="dxa"/>
          </w:tcPr>
          <w:p w:rsidR="00B33277" w:rsidRDefault="00B33277" w:rsidP="00ED20AF">
            <w:r>
              <w:t>2.3.a.1 Recognise, find, name and write fractions 1/3 and 1/4 of a length, shape, set of objects or quantity (^)</w:t>
            </w:r>
          </w:p>
        </w:tc>
        <w:tc>
          <w:tcPr>
            <w:tcW w:w="3536" w:type="dxa"/>
          </w:tcPr>
          <w:p w:rsidR="00B33277" w:rsidRDefault="003A0B55" w:rsidP="00ED20AF">
            <w:r>
              <w:t>I</w:t>
            </w:r>
            <w:r w:rsidR="00942836">
              <w:t xml:space="preserve"> can identify three equal parts of a rectangle and know that each of them represents 1/3.</w:t>
            </w: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</w:tr>
      <w:tr w:rsidR="00B33277" w:rsidTr="00ED20AF">
        <w:trPr>
          <w:jc w:val="center"/>
        </w:trPr>
        <w:tc>
          <w:tcPr>
            <w:tcW w:w="3798" w:type="dxa"/>
          </w:tcPr>
          <w:p w:rsidR="00B33277" w:rsidRDefault="00B33277" w:rsidP="00ED20AF">
            <w:r>
              <w:t>2.3.a.2 Recognise, find, name and write fractions 2/4 and 3/4 of a length, shape, set of objects or quantity (^)</w:t>
            </w:r>
          </w:p>
        </w:tc>
        <w:tc>
          <w:tcPr>
            <w:tcW w:w="3536" w:type="dxa"/>
          </w:tcPr>
          <w:p w:rsidR="00B33277" w:rsidRDefault="003A0B55" w:rsidP="00ED20AF">
            <w:r>
              <w:t>I</w:t>
            </w:r>
            <w:r w:rsidR="00942836">
              <w:t xml:space="preserve"> can identify four equal parts of a rectangle and know that two of them represent 2/4 and three of them represent 3/4.</w:t>
            </w: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B33277" w:rsidRDefault="00B33277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Default="007D74E4" w:rsidP="00ED20AF">
            <w:pPr>
              <w:rPr>
                <w:b/>
                <w:sz w:val="24"/>
                <w:szCs w:val="24"/>
              </w:rPr>
            </w:pPr>
            <w:r w:rsidRPr="007419FE">
              <w:rPr>
                <w:b/>
                <w:sz w:val="24"/>
                <w:szCs w:val="24"/>
              </w:rPr>
              <w:t>Progression Statement</w:t>
            </w:r>
            <w:r>
              <w:rPr>
                <w:b/>
                <w:sz w:val="24"/>
                <w:szCs w:val="24"/>
              </w:rPr>
              <w:t xml:space="preserve"> Measurement</w:t>
            </w:r>
          </w:p>
          <w:p w:rsidR="007D74E4" w:rsidRDefault="007D74E4" w:rsidP="00ED20AF"/>
        </w:tc>
        <w:tc>
          <w:tcPr>
            <w:tcW w:w="3536" w:type="dxa"/>
          </w:tcPr>
          <w:p w:rsidR="007D74E4" w:rsidRDefault="007D74E4" w:rsidP="00ED20AF">
            <w:r w:rsidRPr="007419FE">
              <w:rPr>
                <w:b/>
                <w:sz w:val="24"/>
                <w:szCs w:val="24"/>
              </w:rPr>
              <w:t>Guidance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Pr="007419FE" w:rsidRDefault="00B33277" w:rsidP="00ED20AF">
            <w:pPr>
              <w:rPr>
                <w:b/>
                <w:sz w:val="24"/>
                <w:szCs w:val="24"/>
              </w:rPr>
            </w:pPr>
            <w:r>
              <w:lastRenderedPageBreak/>
              <w:t>2.3.3 Solve simple problems in a practical context involving addition and subtraction of money of the same unit, including giving change</w:t>
            </w:r>
          </w:p>
        </w:tc>
        <w:tc>
          <w:tcPr>
            <w:tcW w:w="3536" w:type="dxa"/>
          </w:tcPr>
          <w:p w:rsidR="007D74E4" w:rsidRPr="007419FE" w:rsidRDefault="003A0B55" w:rsidP="00ED20AF">
            <w:pPr>
              <w:rPr>
                <w:b/>
                <w:sz w:val="24"/>
                <w:szCs w:val="24"/>
              </w:rPr>
            </w:pPr>
            <w:r>
              <w:t>I</w:t>
            </w:r>
            <w:r w:rsidR="00942836">
              <w:t xml:space="preserve"> can solve problems such as 'I buy a pencil for 20p and a ruler for 45p. What change do I get from £1?'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Default="007D74E4" w:rsidP="00ED20AF">
            <w:pPr>
              <w:rPr>
                <w:b/>
                <w:sz w:val="24"/>
                <w:szCs w:val="24"/>
              </w:rPr>
            </w:pPr>
            <w:r w:rsidRPr="007419FE">
              <w:rPr>
                <w:b/>
                <w:sz w:val="24"/>
                <w:szCs w:val="24"/>
              </w:rPr>
              <w:t>Progression Statement</w:t>
            </w:r>
            <w:r w:rsidR="00942836">
              <w:rPr>
                <w:b/>
                <w:sz w:val="24"/>
                <w:szCs w:val="24"/>
              </w:rPr>
              <w:t xml:space="preserve"> Statistics</w:t>
            </w:r>
          </w:p>
          <w:p w:rsidR="007D74E4" w:rsidRDefault="007D74E4" w:rsidP="00ED20AF"/>
          <w:p w:rsidR="007D74E4" w:rsidRDefault="007D74E4" w:rsidP="00ED20AF"/>
        </w:tc>
        <w:tc>
          <w:tcPr>
            <w:tcW w:w="3536" w:type="dxa"/>
          </w:tcPr>
          <w:p w:rsidR="007D74E4" w:rsidRPr="00845757" w:rsidRDefault="007D74E4" w:rsidP="00ED20AF">
            <w:pPr>
              <w:rPr>
                <w:b/>
                <w:sz w:val="24"/>
                <w:szCs w:val="24"/>
              </w:rPr>
            </w:pPr>
            <w:r w:rsidRPr="00845757">
              <w:rPr>
                <w:b/>
                <w:sz w:val="24"/>
                <w:szCs w:val="24"/>
              </w:rPr>
              <w:t>Guidance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Pr="007419FE" w:rsidRDefault="00B33277" w:rsidP="00ED20AF">
            <w:pPr>
              <w:rPr>
                <w:b/>
                <w:sz w:val="24"/>
                <w:szCs w:val="24"/>
              </w:rPr>
            </w:pPr>
            <w:r>
              <w:t>2.1.1 Interpret data from simple pictograms, tally charts, block diagrams and simple tables (^)</w:t>
            </w:r>
          </w:p>
        </w:tc>
        <w:tc>
          <w:tcPr>
            <w:tcW w:w="3536" w:type="dxa"/>
          </w:tcPr>
          <w:p w:rsidR="007D74E4" w:rsidRPr="00845757" w:rsidRDefault="003A0B55" w:rsidP="00ED20AF">
            <w:pPr>
              <w:rPr>
                <w:b/>
                <w:sz w:val="24"/>
                <w:szCs w:val="24"/>
              </w:rPr>
            </w:pPr>
            <w:r>
              <w:t>I</w:t>
            </w:r>
            <w:r w:rsidR="00942836">
              <w:t xml:space="preserve"> can answer questions such as 'How many people had school lunch on Tuesday?' from an appropriate tally chart, table or pictogram.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  <w:tr w:rsidR="007D74E4" w:rsidTr="00ED20AF">
        <w:trPr>
          <w:jc w:val="center"/>
        </w:trPr>
        <w:tc>
          <w:tcPr>
            <w:tcW w:w="3798" w:type="dxa"/>
          </w:tcPr>
          <w:p w:rsidR="007D74E4" w:rsidRPr="007419FE" w:rsidRDefault="00B33277" w:rsidP="007D74E4">
            <w:pPr>
              <w:rPr>
                <w:b/>
                <w:sz w:val="24"/>
                <w:szCs w:val="24"/>
              </w:rPr>
            </w:pPr>
            <w:r>
              <w:t>2.3.1 Ask and answer questions about totalling and comparing categorical data</w:t>
            </w:r>
          </w:p>
        </w:tc>
        <w:tc>
          <w:tcPr>
            <w:tcW w:w="3536" w:type="dxa"/>
          </w:tcPr>
          <w:p w:rsidR="007D74E4" w:rsidRPr="00845757" w:rsidRDefault="003A0B55" w:rsidP="00ED20AF">
            <w:pPr>
              <w:rPr>
                <w:b/>
                <w:sz w:val="24"/>
                <w:szCs w:val="24"/>
              </w:rPr>
            </w:pPr>
            <w:r>
              <w:t>I</w:t>
            </w:r>
            <w:r w:rsidR="00942836">
              <w:t xml:space="preserve"> can use appropriate data to solve problems such as 'How many more people choose blue than yellow as their favourite colour?'</w:t>
            </w: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  <w:tc>
          <w:tcPr>
            <w:tcW w:w="948" w:type="dxa"/>
          </w:tcPr>
          <w:p w:rsidR="007D74E4" w:rsidRDefault="007D74E4" w:rsidP="00ED20AF">
            <w:pPr>
              <w:rPr>
                <w:rFonts w:ascii="Comic Sans MS" w:hAnsi="Comic Sans MS"/>
              </w:rPr>
            </w:pPr>
          </w:p>
        </w:tc>
      </w:tr>
    </w:tbl>
    <w:p w:rsidR="007D74E4" w:rsidRPr="00782EE4" w:rsidRDefault="007D74E4" w:rsidP="007D74E4">
      <w:pPr>
        <w:rPr>
          <w:rFonts w:ascii="Comic Sans MS" w:hAnsi="Comic Sans MS"/>
        </w:rPr>
      </w:pPr>
    </w:p>
    <w:p w:rsidR="007D74E4" w:rsidRDefault="007D74E4" w:rsidP="007D74E4"/>
    <w:p w:rsidR="003D5A84" w:rsidRDefault="002770C5"/>
    <w:sectPr w:rsidR="003D5A84" w:rsidSect="008457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4E4"/>
    <w:rsid w:val="002770C5"/>
    <w:rsid w:val="002D6862"/>
    <w:rsid w:val="003A0B55"/>
    <w:rsid w:val="007D74E4"/>
    <w:rsid w:val="009152C0"/>
    <w:rsid w:val="00942836"/>
    <w:rsid w:val="00B33277"/>
    <w:rsid w:val="00FF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3050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McKinlay</dc:creator>
  <cp:lastModifiedBy>ccook</cp:lastModifiedBy>
  <cp:revision>2</cp:revision>
  <dcterms:created xsi:type="dcterms:W3CDTF">2017-10-18T06:57:00Z</dcterms:created>
  <dcterms:modified xsi:type="dcterms:W3CDTF">2017-10-18T06:57:00Z</dcterms:modified>
</cp:coreProperties>
</file>