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A1922" w14:textId="0BBC2065" w:rsidR="00C91F4C" w:rsidRDefault="004501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ST MARY’S CATHOLIC </w:t>
      </w:r>
      <w:r w:rsidR="006100DC">
        <w:rPr>
          <w:rFonts w:asciiTheme="minorHAnsi" w:hAnsiTheme="minorHAnsi"/>
          <w:b/>
        </w:rPr>
        <w:t xml:space="preserve">PRIMARY </w:t>
      </w:r>
      <w:proofErr w:type="gramStart"/>
      <w:r w:rsidR="006100DC">
        <w:rPr>
          <w:rFonts w:asciiTheme="minorHAnsi" w:hAnsiTheme="minorHAnsi"/>
          <w:b/>
        </w:rPr>
        <w:t>LONG TERM</w:t>
      </w:r>
      <w:proofErr w:type="gramEnd"/>
      <w:r w:rsidR="006100DC">
        <w:rPr>
          <w:rFonts w:asciiTheme="minorHAnsi" w:hAnsiTheme="minorHAnsi"/>
          <w:b/>
        </w:rPr>
        <w:t xml:space="preserve"> OVERVIEW </w:t>
      </w:r>
      <w:r w:rsidR="00F00234">
        <w:rPr>
          <w:rFonts w:asciiTheme="minorHAnsi" w:hAnsiTheme="minorHAnsi"/>
          <w:b/>
        </w:rPr>
        <w:t>202</w:t>
      </w:r>
      <w:r w:rsidR="00A5347B">
        <w:rPr>
          <w:rFonts w:asciiTheme="minorHAnsi" w:hAnsiTheme="minorHAnsi"/>
          <w:b/>
        </w:rPr>
        <w:t>5</w:t>
      </w:r>
      <w:r w:rsidR="00AA1E7A">
        <w:rPr>
          <w:rFonts w:asciiTheme="minorHAnsi" w:hAnsiTheme="minorHAnsi"/>
          <w:b/>
        </w:rPr>
        <w:t>-2026</w:t>
      </w:r>
      <w:r w:rsidR="00ED0AF0" w:rsidRPr="00FE1C5B">
        <w:rPr>
          <w:rFonts w:asciiTheme="minorHAnsi" w:hAnsiTheme="minorHAnsi"/>
          <w:b/>
        </w:rPr>
        <w:t xml:space="preserve"> – YEAR</w:t>
      </w:r>
      <w:r w:rsidR="00A52069">
        <w:rPr>
          <w:rFonts w:asciiTheme="minorHAnsi" w:hAnsiTheme="minorHAnsi"/>
          <w:b/>
        </w:rPr>
        <w:t xml:space="preserve"> </w:t>
      </w:r>
      <w:r w:rsidR="00B11E47">
        <w:rPr>
          <w:rFonts w:asciiTheme="minorHAnsi" w:hAnsiTheme="minorHAnsi"/>
          <w:b/>
        </w:rPr>
        <w:t>3</w:t>
      </w:r>
    </w:p>
    <w:p w14:paraId="6AC518CA" w14:textId="77777777" w:rsidR="00BB2AA7" w:rsidRPr="00FE1C5B" w:rsidRDefault="00BB2AA7">
      <w:pPr>
        <w:rPr>
          <w:rFonts w:asciiTheme="minorHAnsi" w:hAnsiTheme="minorHAnsi"/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8"/>
        <w:gridCol w:w="29"/>
        <w:gridCol w:w="2357"/>
        <w:gridCol w:w="52"/>
        <w:gridCol w:w="2552"/>
        <w:gridCol w:w="2168"/>
        <w:gridCol w:w="100"/>
        <w:gridCol w:w="2268"/>
        <w:gridCol w:w="18"/>
        <w:gridCol w:w="2386"/>
        <w:gridCol w:w="6"/>
        <w:gridCol w:w="2381"/>
      </w:tblGrid>
      <w:tr w:rsidR="0033462B" w:rsidRPr="00FE1C5B" w14:paraId="35CA0354" w14:textId="77777777" w:rsidTr="0033462B">
        <w:trPr>
          <w:cantSplit/>
        </w:trPr>
        <w:tc>
          <w:tcPr>
            <w:tcW w:w="1267" w:type="dxa"/>
            <w:gridSpan w:val="2"/>
            <w:shd w:val="clear" w:color="auto" w:fill="FFFFFF" w:themeFill="background1"/>
            <w:vAlign w:val="center"/>
          </w:tcPr>
          <w:p w14:paraId="5732BBF1" w14:textId="5F96FDF3" w:rsidR="0033462B" w:rsidRDefault="0033462B" w:rsidP="0033462B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636EBF">
              <w:rPr>
                <w:b/>
                <w:szCs w:val="20"/>
              </w:rPr>
              <w:t>Y</w:t>
            </w:r>
            <w:r>
              <w:rPr>
                <w:b/>
                <w:szCs w:val="20"/>
              </w:rPr>
              <w:t>3</w:t>
            </w:r>
          </w:p>
        </w:tc>
        <w:tc>
          <w:tcPr>
            <w:tcW w:w="2409" w:type="dxa"/>
            <w:gridSpan w:val="2"/>
            <w:shd w:val="clear" w:color="auto" w:fill="FFFFFF" w:themeFill="background1"/>
          </w:tcPr>
          <w:p w14:paraId="5061026A" w14:textId="52F81D7A" w:rsidR="0033462B" w:rsidRDefault="0033462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1</w:t>
            </w:r>
          </w:p>
        </w:tc>
        <w:tc>
          <w:tcPr>
            <w:tcW w:w="2552" w:type="dxa"/>
            <w:shd w:val="clear" w:color="auto" w:fill="FFFFFF" w:themeFill="background1"/>
          </w:tcPr>
          <w:p w14:paraId="34A66BA2" w14:textId="4EAF744F" w:rsidR="0033462B" w:rsidRDefault="0033462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2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6F7BF87F" w14:textId="52C2935B" w:rsidR="0033462B" w:rsidRDefault="0033462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1</w:t>
            </w:r>
          </w:p>
        </w:tc>
        <w:tc>
          <w:tcPr>
            <w:tcW w:w="2268" w:type="dxa"/>
            <w:shd w:val="clear" w:color="auto" w:fill="FFFFFF" w:themeFill="background1"/>
          </w:tcPr>
          <w:p w14:paraId="01F90764" w14:textId="24060AFD" w:rsidR="0033462B" w:rsidRDefault="0033462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2</w:t>
            </w:r>
          </w:p>
        </w:tc>
        <w:tc>
          <w:tcPr>
            <w:tcW w:w="2410" w:type="dxa"/>
            <w:gridSpan w:val="3"/>
            <w:shd w:val="clear" w:color="auto" w:fill="FFFFFF" w:themeFill="background1"/>
          </w:tcPr>
          <w:p w14:paraId="499D467E" w14:textId="262424F7" w:rsidR="0033462B" w:rsidRDefault="0033462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1</w:t>
            </w:r>
          </w:p>
        </w:tc>
        <w:tc>
          <w:tcPr>
            <w:tcW w:w="2381" w:type="dxa"/>
            <w:shd w:val="clear" w:color="auto" w:fill="FFFFFF" w:themeFill="background1"/>
          </w:tcPr>
          <w:p w14:paraId="32139F10" w14:textId="1B8FA6AB" w:rsidR="0033462B" w:rsidRDefault="0033462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2</w:t>
            </w:r>
          </w:p>
        </w:tc>
      </w:tr>
      <w:tr w:rsidR="00E25851" w:rsidRPr="00FE1C5B" w14:paraId="3ABCD6A9" w14:textId="77777777" w:rsidTr="0033462B">
        <w:trPr>
          <w:cantSplit/>
        </w:trPr>
        <w:tc>
          <w:tcPr>
            <w:tcW w:w="1267" w:type="dxa"/>
            <w:gridSpan w:val="2"/>
            <w:shd w:val="clear" w:color="auto" w:fill="FFFFFF" w:themeFill="background1"/>
            <w:vAlign w:val="center"/>
          </w:tcPr>
          <w:p w14:paraId="0794027F" w14:textId="7EF3B7F6" w:rsidR="00E25851" w:rsidRPr="00636EBF" w:rsidRDefault="00E25851" w:rsidP="0033462B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Trips</w:t>
            </w:r>
          </w:p>
        </w:tc>
        <w:tc>
          <w:tcPr>
            <w:tcW w:w="2409" w:type="dxa"/>
            <w:gridSpan w:val="2"/>
            <w:shd w:val="clear" w:color="auto" w:fill="FFFFFF" w:themeFill="background1"/>
          </w:tcPr>
          <w:p w14:paraId="54307696" w14:textId="106121F6" w:rsidR="00E25851" w:rsidRDefault="00E25851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Tatton Park 17</w:t>
            </w:r>
            <w:r w:rsidRPr="00E25851">
              <w:rPr>
                <w:rFonts w:asciiTheme="minorHAnsi" w:hAnsiTheme="minorHAnsi"/>
                <w:b/>
                <w:bCs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bCs/>
              </w:rPr>
              <w:t xml:space="preserve"> October </w:t>
            </w:r>
          </w:p>
        </w:tc>
        <w:tc>
          <w:tcPr>
            <w:tcW w:w="2552" w:type="dxa"/>
            <w:shd w:val="clear" w:color="auto" w:fill="FFFFFF" w:themeFill="background1"/>
          </w:tcPr>
          <w:p w14:paraId="62423806" w14:textId="77777777" w:rsidR="00E25851" w:rsidRDefault="00E25851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216C2EB9" w14:textId="60E3A950" w:rsidR="00E25851" w:rsidRDefault="00E25851" w:rsidP="00A3080F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E49424D" w14:textId="21F8B846" w:rsidR="00E25851" w:rsidRDefault="00B8593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Middlewich local walk </w:t>
            </w:r>
            <w:r w:rsidR="00A3080F">
              <w:rPr>
                <w:rFonts w:asciiTheme="minorHAnsi" w:hAnsiTheme="minorHAnsi"/>
                <w:b/>
                <w:bCs/>
              </w:rPr>
              <w:t>combining the Roman history</w:t>
            </w:r>
          </w:p>
        </w:tc>
        <w:tc>
          <w:tcPr>
            <w:tcW w:w="2410" w:type="dxa"/>
            <w:gridSpan w:val="3"/>
            <w:shd w:val="clear" w:color="auto" w:fill="FFFFFF" w:themeFill="background1"/>
          </w:tcPr>
          <w:p w14:paraId="6B816EAB" w14:textId="65DAD4FB" w:rsidR="00E25851" w:rsidRDefault="00E25851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Petty Pool 23/24</w:t>
            </w:r>
            <w:r w:rsidRPr="00E25851">
              <w:rPr>
                <w:rFonts w:asciiTheme="minorHAnsi" w:hAnsiTheme="minorHAnsi"/>
                <w:b/>
                <w:bCs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bCs/>
              </w:rPr>
              <w:t xml:space="preserve"> April</w:t>
            </w:r>
          </w:p>
        </w:tc>
        <w:tc>
          <w:tcPr>
            <w:tcW w:w="2381" w:type="dxa"/>
            <w:shd w:val="clear" w:color="auto" w:fill="FFFFFF" w:themeFill="background1"/>
          </w:tcPr>
          <w:p w14:paraId="4BAAFE54" w14:textId="74CC4197" w:rsidR="00E25851" w:rsidRDefault="00E25851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Trentham Gardens </w:t>
            </w:r>
          </w:p>
          <w:p w14:paraId="5F7F8922" w14:textId="7FE2DD1A" w:rsidR="00E25851" w:rsidRDefault="00E25851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  <w:tr w:rsidR="0033462B" w:rsidRPr="00FE1C5B" w14:paraId="49C547E4" w14:textId="77777777" w:rsidTr="006D6577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4B7E5D12" w14:textId="00E9C3A9" w:rsidR="0033462B" w:rsidRPr="00FE1C5B" w:rsidRDefault="0033462B" w:rsidP="0033462B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ENGLISH</w:t>
            </w:r>
          </w:p>
        </w:tc>
      </w:tr>
      <w:tr w:rsidR="0033462B" w:rsidRPr="00FE1C5B" w14:paraId="092A1940" w14:textId="77777777" w:rsidTr="00BE29CB">
        <w:trPr>
          <w:cantSplit/>
          <w:trHeight w:val="1928"/>
        </w:trPr>
        <w:tc>
          <w:tcPr>
            <w:tcW w:w="1238" w:type="dxa"/>
          </w:tcPr>
          <w:p w14:paraId="7AE2F8C4" w14:textId="77777777" w:rsidR="0033462B" w:rsidRPr="00FE1C5B" w:rsidRDefault="0033462B" w:rsidP="00BB2AA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CORE TEXT</w:t>
            </w:r>
          </w:p>
          <w:p w14:paraId="092A1939" w14:textId="3A6A1410" w:rsidR="0033462B" w:rsidRPr="00FE1C5B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92A193A" w14:textId="78B2CBE2" w:rsidR="00022BA6" w:rsidRPr="006D2102" w:rsidRDefault="004155A7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F78F22" wp14:editId="1A655B7D">
                  <wp:extent cx="1065475" cy="1366643"/>
                  <wp:effectExtent l="0" t="0" r="1905" b="5080"/>
                  <wp:docPr id="2" name="Picture 2" descr="Image result for nat fantast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nat fantast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559" cy="1406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4" w:type="dxa"/>
            <w:gridSpan w:val="2"/>
            <w:vAlign w:val="center"/>
          </w:tcPr>
          <w:p w14:paraId="092A193B" w14:textId="256D9799" w:rsidR="0033462B" w:rsidRPr="006D2102" w:rsidRDefault="007D61E5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0BD010" wp14:editId="3C72FCD7">
                  <wp:extent cx="1509170" cy="1375576"/>
                  <wp:effectExtent l="0" t="0" r="0" b="0"/>
                  <wp:docPr id="3" name="Picture 3" descr="https://images-na.ssl-images-amazon.com/images/I/6198397XH2L._SY45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6198397XH2L._SY45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238" cy="1390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8" w:type="dxa"/>
            <w:vAlign w:val="center"/>
          </w:tcPr>
          <w:p w14:paraId="092A193C" w14:textId="0276FC81" w:rsidR="0033462B" w:rsidRPr="006D2102" w:rsidRDefault="007D61E5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0C8BF1" wp14:editId="1EBB2196">
                  <wp:extent cx="1161939" cy="1343771"/>
                  <wp:effectExtent l="0" t="0" r="635" b="8890"/>
                  <wp:docPr id="4" name="Picture 4" descr="https://images-na.ssl-images-amazon.com/images/I/51dcmlALeAL._SX43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-na.ssl-images-amazon.com/images/I/51dcmlALeAL._SX43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540" cy="1386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3"/>
            <w:vAlign w:val="center"/>
          </w:tcPr>
          <w:p w14:paraId="092A193D" w14:textId="7751D054" w:rsidR="0033462B" w:rsidRPr="006D2102" w:rsidRDefault="00AA1E7A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B21BEE" wp14:editId="03E64538">
                  <wp:extent cx="1031106" cy="1311965"/>
                  <wp:effectExtent l="0" t="0" r="0" b="2540"/>
                  <wp:docPr id="7" name="Picture 7" descr="https://images-na.ssl-images-amazon.com/images/I/51UWYPKAPNL._SX39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mages-na.ssl-images-amazon.com/images/I/51UWYPKAPNL._SX39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324" cy="1330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vAlign w:val="center"/>
          </w:tcPr>
          <w:p w14:paraId="092A193E" w14:textId="520774B5" w:rsidR="0033462B" w:rsidRPr="006D2102" w:rsidRDefault="00694837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CCD5FE" wp14:editId="4B93112A">
                  <wp:extent cx="1141674" cy="1346586"/>
                  <wp:effectExtent l="0" t="0" r="1905" b="6350"/>
                  <wp:docPr id="1" name="Picture 1" descr="The Secret of Black Rock : Joe Todd Stant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ecret of Black Rock : Joe Todd Stant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639" cy="135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  <w:gridSpan w:val="2"/>
            <w:vAlign w:val="center"/>
          </w:tcPr>
          <w:p w14:paraId="092A193F" w14:textId="06CCBBEB" w:rsidR="0033462B" w:rsidRPr="006D2102" w:rsidRDefault="00AA1E7A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39B4B15" wp14:editId="579C4B0E">
                  <wp:extent cx="1229601" cy="1284954"/>
                  <wp:effectExtent l="0" t="0" r="8890" b="0"/>
                  <wp:docPr id="5" name="Picture 5" descr="Bee by Charlotte Voake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e by Charlotte Voake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610" cy="1294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62B" w:rsidRPr="00FE1C5B" w14:paraId="092A197A" w14:textId="77777777" w:rsidTr="0033462B">
        <w:trPr>
          <w:cantSplit/>
        </w:trPr>
        <w:tc>
          <w:tcPr>
            <w:tcW w:w="1238" w:type="dxa"/>
          </w:tcPr>
          <w:p w14:paraId="706E789A" w14:textId="7A4EE2C4" w:rsidR="0033462B" w:rsidRPr="00FE1C5B" w:rsidRDefault="0033462B" w:rsidP="0033462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E1C5B">
              <w:rPr>
                <w:rFonts w:asciiTheme="minorHAnsi" w:hAnsiTheme="minorHAnsi"/>
                <w:sz w:val="16"/>
                <w:szCs w:val="16"/>
              </w:rPr>
              <w:t>ENGLISH UNITS</w:t>
            </w:r>
          </w:p>
          <w:p w14:paraId="092A1947" w14:textId="77777777" w:rsidR="0033462B" w:rsidRPr="00FE1C5B" w:rsidRDefault="0033462B" w:rsidP="0033462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386" w:type="dxa"/>
            <w:gridSpan w:val="2"/>
          </w:tcPr>
          <w:p w14:paraId="650B8FE1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>Nat Fantastic</w:t>
            </w:r>
          </w:p>
          <w:p w14:paraId="6FC8D48C" w14:textId="2223F54B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 xml:space="preserve">by Giles </w:t>
            </w:r>
            <w:proofErr w:type="spellStart"/>
            <w:r w:rsidRPr="006D2102">
              <w:rPr>
                <w:rFonts w:asciiTheme="minorHAnsi" w:hAnsiTheme="minorHAnsi"/>
                <w:b/>
                <w:sz w:val="20"/>
                <w:szCs w:val="20"/>
              </w:rPr>
              <w:t>Andreae</w:t>
            </w:r>
            <w:proofErr w:type="spellEnd"/>
          </w:p>
          <w:p w14:paraId="58860367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068EE42B" w14:textId="08683E20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Adventure story in familiar setting</w:t>
            </w:r>
          </w:p>
          <w:p w14:paraId="59658A53" w14:textId="34CBE6EA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51D6A0D1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430BA10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Non chronological report</w:t>
            </w:r>
          </w:p>
          <w:p w14:paraId="1FEB3109" w14:textId="77777777" w:rsidR="006F0533" w:rsidRDefault="006F0533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B49135D" w14:textId="77777777" w:rsidR="0033462B" w:rsidRPr="00E2617A" w:rsidRDefault="006F0533" w:rsidP="0033462B">
            <w:p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E2617A">
              <w:rPr>
                <w:rFonts w:asciiTheme="minorHAnsi" w:hAnsiTheme="minorHAnsi"/>
                <w:sz w:val="20"/>
                <w:szCs w:val="20"/>
                <w:u w:val="single"/>
              </w:rPr>
              <w:t>Class Read</w:t>
            </w:r>
          </w:p>
          <w:p w14:paraId="262BCC51" w14:textId="77777777" w:rsidR="006F0533" w:rsidRDefault="006F0533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Hodgeheg</w:t>
            </w:r>
            <w:proofErr w:type="spellEnd"/>
          </w:p>
          <w:p w14:paraId="3D389C29" w14:textId="77777777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(Dick King Smith)</w:t>
            </w:r>
          </w:p>
          <w:p w14:paraId="092A1950" w14:textId="513AB202" w:rsidR="0075427C" w:rsidRPr="0075427C" w:rsidRDefault="0075427C" w:rsidP="0033462B">
            <w:pPr>
              <w:jc w:val="center"/>
              <w:rPr>
                <w:rFonts w:asciiTheme="minorHAnsi" w:hAnsiTheme="minorHAnsi"/>
                <w:color w:val="4F81BD" w:themeColor="accent1"/>
                <w:sz w:val="20"/>
                <w:szCs w:val="20"/>
              </w:rPr>
            </w:pPr>
            <w:r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>Short Novel</w:t>
            </w:r>
          </w:p>
        </w:tc>
        <w:tc>
          <w:tcPr>
            <w:tcW w:w="2604" w:type="dxa"/>
            <w:gridSpan w:val="2"/>
          </w:tcPr>
          <w:p w14:paraId="666B5EF7" w14:textId="3838D63D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>Into the Forest</w:t>
            </w:r>
          </w:p>
          <w:p w14:paraId="7BB50E26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>by Anthony Browne</w:t>
            </w:r>
          </w:p>
          <w:p w14:paraId="76573FBF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4AC7BF9A" w14:textId="584D1594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Traditional Tale</w:t>
            </w:r>
          </w:p>
          <w:p w14:paraId="037EBE03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79BD5D9A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Instructions</w:t>
            </w:r>
          </w:p>
          <w:p w14:paraId="792DC597" w14:textId="312E06EC" w:rsidR="0033462B" w:rsidRDefault="0033462B" w:rsidP="0049091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2351216" w14:textId="690396CE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9BD3B3F" w14:textId="6BAD7048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Class Read</w:t>
            </w:r>
          </w:p>
          <w:p w14:paraId="77B978A2" w14:textId="07E8BA75" w:rsidR="0075427C" w:rsidRP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Proudest Blue and other picture books</w:t>
            </w:r>
          </w:p>
          <w:p w14:paraId="092A1958" w14:textId="03813828" w:rsidR="0033462B" w:rsidRPr="0075427C" w:rsidRDefault="0075427C" w:rsidP="0033462B">
            <w:pPr>
              <w:jc w:val="center"/>
              <w:rPr>
                <w:rFonts w:asciiTheme="minorHAnsi" w:hAnsiTheme="minorHAnsi" w:cs="Arial"/>
                <w:color w:val="92D050"/>
                <w:sz w:val="20"/>
                <w:szCs w:val="20"/>
              </w:rPr>
            </w:pPr>
            <w:r>
              <w:rPr>
                <w:rFonts w:asciiTheme="minorHAnsi" w:hAnsiTheme="minorHAnsi" w:cs="Arial"/>
                <w:color w:val="92D050"/>
                <w:sz w:val="20"/>
                <w:szCs w:val="20"/>
              </w:rPr>
              <w:t>Diversity</w:t>
            </w:r>
          </w:p>
        </w:tc>
        <w:tc>
          <w:tcPr>
            <w:tcW w:w="2168" w:type="dxa"/>
          </w:tcPr>
          <w:p w14:paraId="4E19D28E" w14:textId="12838D42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>The Diabolical Mr Tiddles</w:t>
            </w:r>
          </w:p>
          <w:p w14:paraId="1D100031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>by Tom McLaughlin</w:t>
            </w:r>
          </w:p>
          <w:p w14:paraId="3FC2218E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9E42AE6" w14:textId="0B40607C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Narrative (PSHE focus)</w:t>
            </w:r>
          </w:p>
          <w:p w14:paraId="3DCB92C3" w14:textId="2B85390E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73AD088C" w14:textId="64CD4C52" w:rsidR="0033462B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32F5C181" w14:textId="38EB5E42" w:rsidR="00D75117" w:rsidRDefault="00D75117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Newspaper Report</w:t>
            </w:r>
          </w:p>
          <w:p w14:paraId="2A41368D" w14:textId="0F541B65" w:rsidR="00D75117" w:rsidRDefault="00D75117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8ABA266" w14:textId="711C12B2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Class Read</w:t>
            </w:r>
          </w:p>
          <w:p w14:paraId="5D0623AF" w14:textId="13BBD04B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Diary of a Killer Cat</w:t>
            </w:r>
          </w:p>
          <w:p w14:paraId="273286A5" w14:textId="5366E59D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(Anne Frank)</w:t>
            </w:r>
          </w:p>
          <w:p w14:paraId="2D8387D6" w14:textId="0A9F33A5" w:rsidR="0075427C" w:rsidRPr="0075427C" w:rsidRDefault="0075427C" w:rsidP="0033462B">
            <w:pPr>
              <w:jc w:val="center"/>
              <w:rPr>
                <w:rFonts w:asciiTheme="minorHAnsi" w:hAnsiTheme="minorHAnsi"/>
                <w:color w:val="4F81BD" w:themeColor="accent1"/>
                <w:sz w:val="20"/>
                <w:szCs w:val="20"/>
              </w:rPr>
            </w:pPr>
            <w:r w:rsidRPr="0075427C"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>Short Novel</w:t>
            </w:r>
          </w:p>
          <w:p w14:paraId="092A1960" w14:textId="17932222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6" w:type="dxa"/>
            <w:gridSpan w:val="3"/>
          </w:tcPr>
          <w:p w14:paraId="2DBC2C2D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 xml:space="preserve">William and the missing masterpiece </w:t>
            </w:r>
          </w:p>
          <w:p w14:paraId="26F7747E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 xml:space="preserve">by Helen </w:t>
            </w:r>
            <w:proofErr w:type="spellStart"/>
            <w:r w:rsidRPr="006D2102">
              <w:rPr>
                <w:rFonts w:asciiTheme="minorHAnsi" w:hAnsiTheme="minorHAnsi"/>
                <w:b/>
                <w:sz w:val="20"/>
                <w:szCs w:val="20"/>
              </w:rPr>
              <w:t>Hancocks</w:t>
            </w:r>
            <w:proofErr w:type="spellEnd"/>
          </w:p>
          <w:p w14:paraId="7E3CDDD0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00165ED1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Narrative – Mystery</w:t>
            </w:r>
          </w:p>
          <w:p w14:paraId="75401AEA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37557C8B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Recount – Diary entry</w:t>
            </w:r>
          </w:p>
          <w:p w14:paraId="6597B995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332D1DFC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Spring Poems</w:t>
            </w:r>
          </w:p>
          <w:p w14:paraId="08B78836" w14:textId="77777777" w:rsid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3F1357F" w14:textId="77777777" w:rsid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Class Read </w:t>
            </w:r>
          </w:p>
          <w:p w14:paraId="579DED40" w14:textId="77777777" w:rsidR="00AA1E7A" w:rsidRPr="0075427C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Class choice</w:t>
            </w:r>
          </w:p>
          <w:p w14:paraId="092A1969" w14:textId="2EAAD4B4" w:rsidR="0075427C" w:rsidRPr="0075427C" w:rsidRDefault="0075427C" w:rsidP="0075427C">
            <w:pPr>
              <w:jc w:val="center"/>
              <w:rPr>
                <w:rFonts w:asciiTheme="minorHAnsi" w:hAnsiTheme="minorHAnsi"/>
                <w:color w:val="4F81BD" w:themeColor="accent1"/>
                <w:sz w:val="20"/>
                <w:szCs w:val="20"/>
              </w:rPr>
            </w:pPr>
          </w:p>
        </w:tc>
        <w:tc>
          <w:tcPr>
            <w:tcW w:w="2386" w:type="dxa"/>
          </w:tcPr>
          <w:p w14:paraId="35B9EDA0" w14:textId="71D5233E" w:rsidR="0033462B" w:rsidRPr="006D2102" w:rsidRDefault="00694837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The Secret of the Black Rock</w:t>
            </w:r>
          </w:p>
          <w:p w14:paraId="38DDEB2B" w14:textId="72AD9903" w:rsidR="0033462B" w:rsidRPr="006D2102" w:rsidRDefault="0033462B" w:rsidP="0033462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 xml:space="preserve">by </w:t>
            </w:r>
            <w:r w:rsidR="00694837" w:rsidRPr="00694837">
              <w:rPr>
                <w:rFonts w:asciiTheme="minorHAnsi" w:hAnsiTheme="minorHAnsi"/>
                <w:b/>
                <w:sz w:val="20"/>
                <w:szCs w:val="20"/>
              </w:rPr>
              <w:t>Joe Todd-Stanton</w:t>
            </w:r>
          </w:p>
          <w:p w14:paraId="1CB5086F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7A2173EA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Narrative – Fantasy</w:t>
            </w:r>
          </w:p>
          <w:p w14:paraId="6D440D4A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38A10B31" w14:textId="77777777" w:rsidR="0033462B" w:rsidRPr="006D2102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Non chronological report</w:t>
            </w:r>
          </w:p>
          <w:p w14:paraId="0A991092" w14:textId="77777777" w:rsidR="0033462B" w:rsidRDefault="0033462B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5D357BA6" w14:textId="77777777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4BDBA84" w14:textId="77777777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Class Read</w:t>
            </w:r>
          </w:p>
          <w:p w14:paraId="72A0AD81" w14:textId="77777777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Interview with a Shark</w:t>
            </w:r>
          </w:p>
          <w:p w14:paraId="5623F4D3" w14:textId="77777777" w:rsidR="0075427C" w:rsidRDefault="0075427C" w:rsidP="0033462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(Andy Seed)</w:t>
            </w:r>
          </w:p>
          <w:p w14:paraId="092A1971" w14:textId="4B7A1558" w:rsidR="0075427C" w:rsidRPr="0075427C" w:rsidRDefault="0075427C" w:rsidP="0033462B">
            <w:pPr>
              <w:jc w:val="center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color w:val="FF0000"/>
                <w:sz w:val="20"/>
                <w:szCs w:val="20"/>
              </w:rPr>
              <w:t>Non-Fiction</w:t>
            </w:r>
          </w:p>
        </w:tc>
        <w:tc>
          <w:tcPr>
            <w:tcW w:w="2387" w:type="dxa"/>
            <w:gridSpan w:val="2"/>
          </w:tcPr>
          <w:p w14:paraId="6AAED7C0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Bee</w:t>
            </w: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14:paraId="5097E333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 xml:space="preserve">by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Charlotte </w:t>
            </w:r>
            <w:proofErr w:type="spellStart"/>
            <w:r>
              <w:rPr>
                <w:rFonts w:asciiTheme="minorHAnsi" w:hAnsiTheme="minorHAnsi"/>
                <w:b/>
                <w:sz w:val="20"/>
                <w:szCs w:val="20"/>
              </w:rPr>
              <w:t>Voake</w:t>
            </w:r>
            <w:proofErr w:type="spellEnd"/>
          </w:p>
          <w:p w14:paraId="6DF3FE6E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474B92C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Narrative (Topic)</w:t>
            </w:r>
          </w:p>
          <w:p w14:paraId="4CF0A686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7313ED7" w14:textId="77777777" w:rsidR="00AA1E7A" w:rsidRPr="006D2102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Persuasive advert/poster</w:t>
            </w:r>
          </w:p>
          <w:p w14:paraId="4744A7FB" w14:textId="77777777" w:rsid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3548087C" w14:textId="77777777" w:rsid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77A4EB8" w14:textId="77777777" w:rsid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Class Read</w:t>
            </w:r>
          </w:p>
          <w:p w14:paraId="1A2AC23C" w14:textId="77777777" w:rsid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The Iron Man </w:t>
            </w:r>
          </w:p>
          <w:p w14:paraId="756A4605" w14:textId="77777777" w:rsid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(Ted Hughes)</w:t>
            </w:r>
          </w:p>
          <w:p w14:paraId="68E542FB" w14:textId="5A02852E" w:rsidR="0075427C" w:rsidRPr="0075427C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>Short Novel</w:t>
            </w:r>
            <w:r w:rsidRPr="006D210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14:paraId="516E1FF8" w14:textId="77777777" w:rsidR="0033462B" w:rsidRPr="006D2102" w:rsidRDefault="0033462B" w:rsidP="00D75117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92A1979" w14:textId="0977EB9F" w:rsidR="000D28E0" w:rsidRPr="006D2102" w:rsidRDefault="000D28E0" w:rsidP="00BB0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3462B" w:rsidRPr="00FE1C5B" w14:paraId="092A1982" w14:textId="77777777" w:rsidTr="009E66EA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092A1981" w14:textId="7FA130DC" w:rsidR="0033462B" w:rsidRPr="00FE1C5B" w:rsidRDefault="0033462B" w:rsidP="0033462B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b/>
                <w:bCs/>
              </w:rPr>
              <w:t>MATHS</w:t>
            </w:r>
          </w:p>
        </w:tc>
      </w:tr>
      <w:tr w:rsidR="0033462B" w:rsidRPr="00FE1C5B" w14:paraId="52AD6DB6" w14:textId="77777777" w:rsidTr="00BE29CB">
        <w:trPr>
          <w:cantSplit/>
        </w:trPr>
        <w:tc>
          <w:tcPr>
            <w:tcW w:w="1238" w:type="dxa"/>
          </w:tcPr>
          <w:p w14:paraId="2B267C7B" w14:textId="589B1073" w:rsidR="0033462B" w:rsidRPr="006D6577" w:rsidRDefault="00BB2AA7" w:rsidP="0033462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b/>
                <w:szCs w:val="20"/>
              </w:rPr>
              <w:lastRenderedPageBreak/>
              <w:t>Maths</w:t>
            </w:r>
          </w:p>
        </w:tc>
        <w:tc>
          <w:tcPr>
            <w:tcW w:w="2386" w:type="dxa"/>
            <w:gridSpan w:val="2"/>
            <w:vAlign w:val="center"/>
          </w:tcPr>
          <w:p w14:paraId="21B08D78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Number Unit 1</w:t>
            </w:r>
          </w:p>
          <w:p w14:paraId="39D20A4B" w14:textId="2ACB063D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Number and Place Value within 1,000</w:t>
            </w:r>
          </w:p>
          <w:p w14:paraId="58447B74" w14:textId="3EC22E29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(11 lessons)</w:t>
            </w:r>
          </w:p>
          <w:p w14:paraId="350A1FF1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C2A142E" w14:textId="7E44956F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Number Unit 2</w:t>
            </w:r>
          </w:p>
          <w:p w14:paraId="0F343F3A" w14:textId="411CE280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Addition and subtraction 1</w:t>
            </w:r>
          </w:p>
          <w:p w14:paraId="122F0B66" w14:textId="626A552E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(10 lessons)</w:t>
            </w:r>
          </w:p>
          <w:p w14:paraId="7DAD13C9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91940AC" w14:textId="77777777" w:rsidR="0033462B" w:rsidRPr="006D2102" w:rsidRDefault="0033462B" w:rsidP="00BE29CB">
            <w:pPr>
              <w:jc w:val="center"/>
              <w:rPr>
                <w:sz w:val="20"/>
                <w:szCs w:val="20"/>
              </w:rPr>
            </w:pPr>
          </w:p>
          <w:p w14:paraId="75760D4B" w14:textId="77777777" w:rsidR="0033462B" w:rsidRPr="006D2102" w:rsidRDefault="0033462B" w:rsidP="00BE29CB">
            <w:pPr>
              <w:jc w:val="center"/>
              <w:rPr>
                <w:sz w:val="20"/>
                <w:szCs w:val="20"/>
              </w:rPr>
            </w:pPr>
          </w:p>
          <w:p w14:paraId="7E8241B6" w14:textId="43036CE9" w:rsidR="0033462B" w:rsidRPr="006D2102" w:rsidRDefault="0033462B" w:rsidP="00BE29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04" w:type="dxa"/>
            <w:gridSpan w:val="2"/>
            <w:vAlign w:val="center"/>
          </w:tcPr>
          <w:p w14:paraId="663090D8" w14:textId="2825B8BD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Number Unit 3</w:t>
            </w:r>
          </w:p>
          <w:p w14:paraId="39272EEC" w14:textId="4554EDB8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Addition and subtraction 2</w:t>
            </w:r>
          </w:p>
          <w:p w14:paraId="138D209B" w14:textId="7031A8F9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(9 days)</w:t>
            </w:r>
          </w:p>
          <w:p w14:paraId="3C2C57FC" w14:textId="0C383E62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4BDF54A" w14:textId="4CC9BE84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Number Unit 4</w:t>
            </w:r>
          </w:p>
          <w:p w14:paraId="729EB5BA" w14:textId="25035E81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Multiplication and division 1</w:t>
            </w:r>
          </w:p>
          <w:p w14:paraId="0D4D3769" w14:textId="211B5AB1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(15 lessons)</w:t>
            </w:r>
          </w:p>
          <w:p w14:paraId="661FEACF" w14:textId="77777777" w:rsidR="0033462B" w:rsidRPr="006D2102" w:rsidRDefault="0033462B" w:rsidP="00BE29CB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2168" w:type="dxa"/>
            <w:vAlign w:val="center"/>
          </w:tcPr>
          <w:p w14:paraId="5A82DEB3" w14:textId="03EC9E6E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Number Unit 5</w:t>
            </w:r>
          </w:p>
          <w:p w14:paraId="69A668E5" w14:textId="09281303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Multiplication and division 2</w:t>
            </w:r>
          </w:p>
          <w:p w14:paraId="3012FA4D" w14:textId="76E6EB1E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(14 lessons)</w:t>
            </w:r>
          </w:p>
          <w:p w14:paraId="13D6CA06" w14:textId="3210FFDA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51342676" w14:textId="42D4E22E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Measurement Unit 6</w:t>
            </w:r>
          </w:p>
          <w:p w14:paraId="7BF5DB05" w14:textId="48565A7B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Money</w:t>
            </w:r>
          </w:p>
          <w:p w14:paraId="33DA0158" w14:textId="2D666C24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(5 lessons)</w:t>
            </w:r>
          </w:p>
          <w:p w14:paraId="4D4F772C" w14:textId="7C9BA181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798FDFD9" w14:textId="1FE7CF36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Statistics Unit 7</w:t>
            </w:r>
          </w:p>
          <w:p w14:paraId="1B04FFF8" w14:textId="5AAC7DA3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Statistics</w:t>
            </w:r>
          </w:p>
          <w:p w14:paraId="6D866F41" w14:textId="2A4371A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(5 lessons)</w:t>
            </w:r>
          </w:p>
          <w:p w14:paraId="7180059A" w14:textId="54DE5E10" w:rsidR="0033462B" w:rsidRPr="006D2102" w:rsidRDefault="0033462B" w:rsidP="00BE29CB">
            <w:pPr>
              <w:jc w:val="center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3455AC96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Measurement Unit 8</w:t>
            </w:r>
          </w:p>
          <w:p w14:paraId="74C384C8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Length</w:t>
            </w:r>
          </w:p>
          <w:p w14:paraId="2324356B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(11 lessons)</w:t>
            </w:r>
          </w:p>
          <w:p w14:paraId="19D83047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4FDAC1B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Number Unit 9</w:t>
            </w:r>
          </w:p>
          <w:p w14:paraId="5FEC0461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Fractions 1</w:t>
            </w:r>
          </w:p>
          <w:p w14:paraId="5763CF31" w14:textId="0B7ECB0A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(11 lessons)</w:t>
            </w:r>
          </w:p>
        </w:tc>
        <w:tc>
          <w:tcPr>
            <w:tcW w:w="2386" w:type="dxa"/>
            <w:vAlign w:val="center"/>
          </w:tcPr>
          <w:p w14:paraId="7E8FAA75" w14:textId="6A3D9C2F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Number Unit 10</w:t>
            </w:r>
          </w:p>
          <w:p w14:paraId="688B48E8" w14:textId="1AF49A09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Fractions 2</w:t>
            </w:r>
          </w:p>
          <w:p w14:paraId="72F07888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(9 lessons)</w:t>
            </w:r>
          </w:p>
          <w:p w14:paraId="3AC89F24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7E495B4D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Measurement Unit 11</w:t>
            </w:r>
          </w:p>
          <w:p w14:paraId="34CD6919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Time</w:t>
            </w:r>
          </w:p>
          <w:p w14:paraId="0B5201C2" w14:textId="5B66B061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(11 lessons)</w:t>
            </w:r>
          </w:p>
          <w:p w14:paraId="0D896A29" w14:textId="6BBA501A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B107A85" w14:textId="527B3CF0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5CDD96BB" w14:textId="28B6D8AF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Geometry Unit 12</w:t>
            </w:r>
          </w:p>
          <w:p w14:paraId="09A375C3" w14:textId="5521C3F8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Angles and properties of shapes</w:t>
            </w:r>
          </w:p>
          <w:p w14:paraId="0B67F40A" w14:textId="351D4D12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(9 lessons)</w:t>
            </w:r>
          </w:p>
          <w:p w14:paraId="3BEC7214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78E1438D" w14:textId="77777777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Measurement Unit 13</w:t>
            </w:r>
          </w:p>
          <w:p w14:paraId="74E973B4" w14:textId="4A2CF66A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Mass</w:t>
            </w:r>
          </w:p>
          <w:p w14:paraId="3239137D" w14:textId="3B08A76B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D2102">
              <w:rPr>
                <w:rFonts w:asciiTheme="minorHAnsi" w:hAnsiTheme="minorHAnsi"/>
                <w:sz w:val="20"/>
                <w:szCs w:val="20"/>
              </w:rPr>
              <w:t>(6 lessons)</w:t>
            </w:r>
          </w:p>
        </w:tc>
      </w:tr>
      <w:tr w:rsidR="0033462B" w:rsidRPr="00FE1C5B" w14:paraId="56B518AC" w14:textId="77777777" w:rsidTr="00AA577D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7428A7AA" w14:textId="5000B771" w:rsidR="0033462B" w:rsidRPr="00FE1C5B" w:rsidRDefault="0033462B" w:rsidP="0033462B">
            <w:pPr>
              <w:jc w:val="center"/>
              <w:rPr>
                <w:rFonts w:asciiTheme="minorHAnsi" w:hAnsiTheme="minorHAnsi"/>
                <w:sz w:val="22"/>
              </w:rPr>
            </w:pPr>
            <w:r w:rsidRPr="00AA577D">
              <w:rPr>
                <w:b/>
                <w:szCs w:val="20"/>
              </w:rPr>
              <w:t>RE</w:t>
            </w:r>
          </w:p>
        </w:tc>
      </w:tr>
      <w:tr w:rsidR="0033462B" w:rsidRPr="00FE1C5B" w14:paraId="551906BF" w14:textId="77777777" w:rsidTr="00BE29CB">
        <w:trPr>
          <w:cantSplit/>
        </w:trPr>
        <w:tc>
          <w:tcPr>
            <w:tcW w:w="1238" w:type="dxa"/>
          </w:tcPr>
          <w:p w14:paraId="22646C7F" w14:textId="35165C3C" w:rsidR="0033462B" w:rsidRPr="006D6577" w:rsidRDefault="0033462B" w:rsidP="0033462B">
            <w:pPr>
              <w:rPr>
                <w:rFonts w:asciiTheme="minorHAnsi" w:hAnsiTheme="minorHAnsi"/>
                <w:sz w:val="16"/>
                <w:szCs w:val="16"/>
              </w:rPr>
            </w:pPr>
            <w:r w:rsidRPr="00AA577D">
              <w:rPr>
                <w:b/>
                <w:szCs w:val="20"/>
              </w:rPr>
              <w:t>RE</w:t>
            </w:r>
          </w:p>
        </w:tc>
        <w:tc>
          <w:tcPr>
            <w:tcW w:w="2386" w:type="dxa"/>
            <w:gridSpan w:val="2"/>
            <w:vAlign w:val="center"/>
          </w:tcPr>
          <w:p w14:paraId="6D28F807" w14:textId="77777777" w:rsidR="006F0533" w:rsidRDefault="006F0533" w:rsidP="006F0533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D59A2C3" w14:textId="105A2422" w:rsidR="006F0533" w:rsidRDefault="006F0533" w:rsidP="006F0533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Creation &amp; Covenant</w:t>
            </w:r>
          </w:p>
          <w:p w14:paraId="01A2FFEF" w14:textId="57BA9E59" w:rsidR="0033462B" w:rsidRPr="006D2102" w:rsidRDefault="0033462B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04" w:type="dxa"/>
            <w:gridSpan w:val="2"/>
            <w:vAlign w:val="center"/>
          </w:tcPr>
          <w:p w14:paraId="6541255A" w14:textId="1BEA8E19" w:rsidR="0033462B" w:rsidRPr="006D2102" w:rsidRDefault="006F0533" w:rsidP="00BE29C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Prophecy &amp; Promise</w:t>
            </w:r>
          </w:p>
        </w:tc>
        <w:tc>
          <w:tcPr>
            <w:tcW w:w="2168" w:type="dxa"/>
            <w:vAlign w:val="center"/>
          </w:tcPr>
          <w:p w14:paraId="0F42CA03" w14:textId="40777CDA" w:rsidR="0033462B" w:rsidRPr="006D2102" w:rsidRDefault="006F0533" w:rsidP="00BE29CB">
            <w:pPr>
              <w:jc w:val="center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Galilee to Jerusalem</w:t>
            </w:r>
            <w:r w:rsidRPr="006D2102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  <w:gridSpan w:val="3"/>
            <w:vAlign w:val="center"/>
          </w:tcPr>
          <w:p w14:paraId="104C8BA4" w14:textId="4D11637B" w:rsidR="0033462B" w:rsidRPr="006D2102" w:rsidRDefault="006F0533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Desert to Garden</w:t>
            </w:r>
          </w:p>
        </w:tc>
        <w:tc>
          <w:tcPr>
            <w:tcW w:w="2386" w:type="dxa"/>
            <w:vAlign w:val="center"/>
          </w:tcPr>
          <w:p w14:paraId="6395CF0B" w14:textId="0A518E8C" w:rsidR="0033462B" w:rsidRPr="006D2102" w:rsidRDefault="006F0533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Ends of the Earth</w:t>
            </w:r>
          </w:p>
        </w:tc>
        <w:tc>
          <w:tcPr>
            <w:tcW w:w="2387" w:type="dxa"/>
            <w:gridSpan w:val="2"/>
            <w:vAlign w:val="center"/>
          </w:tcPr>
          <w:p w14:paraId="0534C93E" w14:textId="22C6741F" w:rsidR="0033462B" w:rsidRPr="006D2102" w:rsidRDefault="006F0533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Dialogue &amp; Encounter</w:t>
            </w:r>
          </w:p>
        </w:tc>
      </w:tr>
      <w:tr w:rsidR="0033462B" w:rsidRPr="00FE1C5B" w14:paraId="58BE290D" w14:textId="77777777" w:rsidTr="00ED1EBD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56D5878E" w14:textId="510535AB" w:rsidR="0033462B" w:rsidRPr="00FE1C5B" w:rsidRDefault="0033462B" w:rsidP="0033462B">
            <w:pPr>
              <w:jc w:val="center"/>
              <w:rPr>
                <w:rFonts w:asciiTheme="minorHAnsi" w:hAnsiTheme="minorHAnsi"/>
                <w:sz w:val="22"/>
              </w:rPr>
            </w:pPr>
            <w:r w:rsidRPr="00ED1EBD">
              <w:rPr>
                <w:b/>
                <w:szCs w:val="20"/>
              </w:rPr>
              <w:t>Science</w:t>
            </w:r>
          </w:p>
        </w:tc>
      </w:tr>
      <w:tr w:rsidR="0033462B" w:rsidRPr="00FE1C5B" w14:paraId="0281FC30" w14:textId="77777777" w:rsidTr="00BE29CB">
        <w:trPr>
          <w:cantSplit/>
        </w:trPr>
        <w:tc>
          <w:tcPr>
            <w:tcW w:w="1238" w:type="dxa"/>
          </w:tcPr>
          <w:p w14:paraId="3229D1EF" w14:textId="1EC19165" w:rsidR="0033462B" w:rsidRPr="00AA577D" w:rsidRDefault="0033462B" w:rsidP="0033462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Science</w:t>
            </w:r>
          </w:p>
        </w:tc>
        <w:tc>
          <w:tcPr>
            <w:tcW w:w="2386" w:type="dxa"/>
            <w:gridSpan w:val="2"/>
            <w:vAlign w:val="center"/>
          </w:tcPr>
          <w:p w14:paraId="2616BC64" w14:textId="77777777" w:rsidR="005C02D2" w:rsidRPr="006D2102" w:rsidRDefault="005C02D2" w:rsidP="005C02D2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Rocks, fossils and soil </w:t>
            </w:r>
          </w:p>
          <w:p w14:paraId="09679BA3" w14:textId="0D619E53" w:rsidR="005C02D2" w:rsidRPr="006D6577" w:rsidRDefault="005C02D2" w:rsidP="00BE29CB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604" w:type="dxa"/>
            <w:gridSpan w:val="2"/>
            <w:vAlign w:val="center"/>
          </w:tcPr>
          <w:p w14:paraId="3DD11495" w14:textId="77777777" w:rsidR="0075159D" w:rsidRDefault="005C02D2" w:rsidP="0075159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Rocks, fossils and soil </w:t>
            </w:r>
          </w:p>
          <w:p w14:paraId="01829E09" w14:textId="77777777" w:rsidR="0075159D" w:rsidRDefault="0075159D" w:rsidP="0075159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C4EAACC" w14:textId="77777777" w:rsidR="00E25851" w:rsidRDefault="00E25851" w:rsidP="00E25851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Forces and magnets – Friction, magnetic forces, attract or repel</w:t>
            </w:r>
          </w:p>
          <w:p w14:paraId="451F04E4" w14:textId="69AC1EC1" w:rsidR="005C02D2" w:rsidRPr="006D2102" w:rsidRDefault="005C02D2" w:rsidP="005C02D2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6CA7F93" w14:textId="092F6D97" w:rsidR="005C02D2" w:rsidRPr="00DB4185" w:rsidRDefault="005C02D2" w:rsidP="006F0533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68" w:type="dxa"/>
            <w:vAlign w:val="center"/>
          </w:tcPr>
          <w:p w14:paraId="50FB4D6B" w14:textId="77777777" w:rsidR="00E25851" w:rsidRDefault="00E25851" w:rsidP="00E25851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Forces and magnets – Friction, magnetic forces, attract or repel</w:t>
            </w:r>
          </w:p>
          <w:p w14:paraId="70BB864C" w14:textId="77777777" w:rsidR="0075159D" w:rsidRDefault="0075159D" w:rsidP="0075159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DF1014B" w14:textId="07B9749E" w:rsidR="0075159D" w:rsidRDefault="0075159D" w:rsidP="0075159D">
            <w:pPr>
              <w:jc w:val="center"/>
              <w:rPr>
                <w:rFonts w:asciiTheme="minorHAnsi" w:hAnsiTheme="minorHAnsi"/>
                <w:sz w:val="20"/>
              </w:rPr>
            </w:pPr>
            <w:r w:rsidRPr="006D2102">
              <w:rPr>
                <w:rFonts w:asciiTheme="minorHAnsi" w:hAnsiTheme="minorHAnsi"/>
                <w:sz w:val="20"/>
              </w:rPr>
              <w:t>Animals including humans –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14:paraId="51CB84FB" w14:textId="77777777" w:rsidR="0075159D" w:rsidRDefault="0075159D" w:rsidP="0075159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Nutrition, skeletons and muscles</w:t>
            </w:r>
          </w:p>
          <w:p w14:paraId="05AA3647" w14:textId="77777777" w:rsidR="0075159D" w:rsidRDefault="0075159D" w:rsidP="0075159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18D0F8F" w14:textId="369DC407" w:rsidR="00B51294" w:rsidRPr="006D2102" w:rsidRDefault="00B51294" w:rsidP="00BE29CB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7C831CBE" w14:textId="14184F7A" w:rsidR="0075159D" w:rsidRDefault="0075159D" w:rsidP="0075159D">
            <w:pPr>
              <w:jc w:val="center"/>
              <w:rPr>
                <w:rFonts w:asciiTheme="minorHAnsi" w:hAnsiTheme="minorHAnsi"/>
                <w:sz w:val="20"/>
              </w:rPr>
            </w:pPr>
            <w:r w:rsidRPr="006D2102">
              <w:rPr>
                <w:rFonts w:asciiTheme="minorHAnsi" w:hAnsiTheme="minorHAnsi"/>
                <w:sz w:val="20"/>
              </w:rPr>
              <w:t xml:space="preserve">Animals including humans </w:t>
            </w:r>
            <w:proofErr w:type="gramStart"/>
            <w:r w:rsidRPr="006D2102">
              <w:rPr>
                <w:rFonts w:asciiTheme="minorHAnsi" w:hAnsiTheme="minorHAnsi"/>
                <w:sz w:val="20"/>
              </w:rPr>
              <w:t>–</w:t>
            </w:r>
            <w:r>
              <w:rPr>
                <w:rFonts w:asciiTheme="minorHAnsi" w:hAnsiTheme="minorHAnsi"/>
                <w:sz w:val="20"/>
              </w:rPr>
              <w:t xml:space="preserve">  Nutrition</w:t>
            </w:r>
            <w:proofErr w:type="gramEnd"/>
            <w:r>
              <w:rPr>
                <w:rFonts w:asciiTheme="minorHAnsi" w:hAnsiTheme="minorHAnsi"/>
                <w:sz w:val="20"/>
              </w:rPr>
              <w:t>, skeletons and muscles</w:t>
            </w:r>
          </w:p>
          <w:p w14:paraId="5893307D" w14:textId="77777777" w:rsidR="00B51294" w:rsidRDefault="00B51294" w:rsidP="00B51294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9E18857" w14:textId="3A49F53B" w:rsidR="00B51294" w:rsidRDefault="00B51294" w:rsidP="0075159D">
            <w:pPr>
              <w:rPr>
                <w:rFonts w:asciiTheme="minorHAnsi" w:hAnsiTheme="minorHAnsi"/>
                <w:sz w:val="20"/>
              </w:rPr>
            </w:pPr>
          </w:p>
          <w:p w14:paraId="57B89F38" w14:textId="77777777" w:rsidR="00E25851" w:rsidRDefault="00E25851" w:rsidP="00E25851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Light –</w:t>
            </w:r>
          </w:p>
          <w:p w14:paraId="60C10DEB" w14:textId="77777777" w:rsidR="00E25851" w:rsidRDefault="00E25851" w:rsidP="00E25851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to see things, light reflected, sun dangerous,</w:t>
            </w:r>
            <w:r>
              <w:rPr>
                <w:rFonts w:asciiTheme="minorHAnsi" w:hAnsiTheme="minorHAnsi" w:cstheme="minorHAnsi"/>
                <w:sz w:val="20"/>
              </w:rPr>
              <w:t xml:space="preserve"> shadows</w:t>
            </w:r>
          </w:p>
          <w:p w14:paraId="1B9A9CAB" w14:textId="1CBAD4DF" w:rsidR="00B51294" w:rsidRPr="006D2102" w:rsidRDefault="00AC6F6B" w:rsidP="006F0533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Plants</w:t>
            </w:r>
          </w:p>
        </w:tc>
        <w:tc>
          <w:tcPr>
            <w:tcW w:w="2386" w:type="dxa"/>
            <w:vAlign w:val="center"/>
          </w:tcPr>
          <w:p w14:paraId="693FE3C2" w14:textId="77777777" w:rsidR="00E25851" w:rsidRDefault="00E25851" w:rsidP="00E25851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Light –</w:t>
            </w:r>
          </w:p>
          <w:p w14:paraId="53117F30" w14:textId="77777777" w:rsidR="00E25851" w:rsidRDefault="00E25851" w:rsidP="00E25851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to see things, light reflected, sun dangerous,</w:t>
            </w:r>
            <w:r>
              <w:rPr>
                <w:rFonts w:asciiTheme="minorHAnsi" w:hAnsiTheme="minorHAnsi" w:cstheme="minorHAnsi"/>
                <w:sz w:val="20"/>
              </w:rPr>
              <w:t xml:space="preserve"> shadows</w:t>
            </w:r>
          </w:p>
          <w:p w14:paraId="524DDCCF" w14:textId="28425743" w:rsidR="00B51294" w:rsidRDefault="00B51294" w:rsidP="0075159D">
            <w:pPr>
              <w:rPr>
                <w:rFonts w:asciiTheme="minorHAnsi" w:hAnsiTheme="minorHAnsi"/>
                <w:sz w:val="20"/>
              </w:rPr>
            </w:pPr>
          </w:p>
          <w:p w14:paraId="09616A9E" w14:textId="71B3236C" w:rsidR="0075159D" w:rsidRDefault="0075159D" w:rsidP="0075159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4B0DA5C" w14:textId="77777777" w:rsidR="0033462B" w:rsidRDefault="0033462B" w:rsidP="0075159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5791D0C" w14:textId="76A7E4AF" w:rsidR="0075159D" w:rsidRPr="006D2102" w:rsidRDefault="0075159D" w:rsidP="0075159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Plants</w:t>
            </w:r>
          </w:p>
        </w:tc>
        <w:tc>
          <w:tcPr>
            <w:tcW w:w="2387" w:type="dxa"/>
            <w:gridSpan w:val="2"/>
            <w:vAlign w:val="center"/>
          </w:tcPr>
          <w:p w14:paraId="68E0711D" w14:textId="2A910356" w:rsidR="00E25851" w:rsidRDefault="00E25851" w:rsidP="00E25851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Plants</w:t>
            </w:r>
          </w:p>
          <w:p w14:paraId="625C1AEE" w14:textId="2640BDB7" w:rsidR="0033462B" w:rsidRPr="006D2102" w:rsidRDefault="0033462B" w:rsidP="005C02D2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  <w:tr w:rsidR="0033462B" w:rsidRPr="00FE1C5B" w14:paraId="380BFBDB" w14:textId="77777777" w:rsidTr="00352AA2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1199101E" w14:textId="76D91D26" w:rsidR="0033462B" w:rsidRPr="00FE1C5B" w:rsidRDefault="0033462B" w:rsidP="0033462B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t>Computing</w:t>
            </w:r>
          </w:p>
        </w:tc>
      </w:tr>
      <w:tr w:rsidR="0033462B" w:rsidRPr="00FE1C5B" w14:paraId="0469404E" w14:textId="77777777" w:rsidTr="00BE29CB">
        <w:trPr>
          <w:cantSplit/>
        </w:trPr>
        <w:tc>
          <w:tcPr>
            <w:tcW w:w="1238" w:type="dxa"/>
          </w:tcPr>
          <w:p w14:paraId="69B07426" w14:textId="37A69630" w:rsidR="0033462B" w:rsidRDefault="0033462B" w:rsidP="0033462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Computing</w:t>
            </w:r>
          </w:p>
        </w:tc>
        <w:tc>
          <w:tcPr>
            <w:tcW w:w="2386" w:type="dxa"/>
            <w:gridSpan w:val="2"/>
            <w:vAlign w:val="center"/>
          </w:tcPr>
          <w:p w14:paraId="3BF5368D" w14:textId="77777777" w:rsidR="00AA1E7A" w:rsidRP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1E7A">
              <w:rPr>
                <w:rFonts w:asciiTheme="minorHAnsi" w:hAnsiTheme="minorHAnsi"/>
                <w:sz w:val="20"/>
                <w:szCs w:val="20"/>
              </w:rPr>
              <w:t>Online Safety &amp; Computing Systems &amp; networks – connecting computers</w:t>
            </w:r>
          </w:p>
          <w:p w14:paraId="3164BA49" w14:textId="2CC7724C" w:rsidR="0033462B" w:rsidRPr="006D2102" w:rsidRDefault="0033462B" w:rsidP="00193E6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04" w:type="dxa"/>
            <w:gridSpan w:val="2"/>
            <w:vAlign w:val="center"/>
          </w:tcPr>
          <w:p w14:paraId="56211FD3" w14:textId="77777777" w:rsidR="00AA1E7A" w:rsidRP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1E7A">
              <w:rPr>
                <w:rFonts w:asciiTheme="minorHAnsi" w:hAnsiTheme="minorHAnsi"/>
                <w:sz w:val="20"/>
                <w:szCs w:val="20"/>
              </w:rPr>
              <w:t>Creating media – stop frame animation</w:t>
            </w:r>
          </w:p>
          <w:p w14:paraId="004B4C41" w14:textId="765CD73F" w:rsidR="0033462B" w:rsidRPr="006D2102" w:rsidRDefault="0033462B" w:rsidP="00F30F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8" w:type="dxa"/>
            <w:vAlign w:val="center"/>
          </w:tcPr>
          <w:p w14:paraId="63B902E6" w14:textId="30DB4AD7" w:rsidR="00866173" w:rsidRPr="006D2102" w:rsidRDefault="00193E68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Programming A - Sequencing sounds </w:t>
            </w:r>
          </w:p>
        </w:tc>
        <w:tc>
          <w:tcPr>
            <w:tcW w:w="2386" w:type="dxa"/>
            <w:gridSpan w:val="3"/>
            <w:vAlign w:val="center"/>
          </w:tcPr>
          <w:p w14:paraId="69059CB3" w14:textId="77777777" w:rsidR="00AA1E7A" w:rsidRPr="00AA1E7A" w:rsidRDefault="00AA1E7A" w:rsidP="00AA1E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1E7A">
              <w:rPr>
                <w:rFonts w:asciiTheme="minorHAnsi" w:hAnsiTheme="minorHAnsi"/>
                <w:sz w:val="20"/>
                <w:szCs w:val="20"/>
              </w:rPr>
              <w:t>Data &amp; Information – Branching Databases</w:t>
            </w:r>
          </w:p>
          <w:p w14:paraId="4BB10E9E" w14:textId="1533385A" w:rsidR="0033462B" w:rsidRPr="006D2102" w:rsidRDefault="0033462B" w:rsidP="006920E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6" w:type="dxa"/>
            <w:vAlign w:val="center"/>
          </w:tcPr>
          <w:p w14:paraId="628A9C30" w14:textId="7C2655F9" w:rsidR="0033462B" w:rsidRPr="006D2102" w:rsidRDefault="00AA1E7A" w:rsidP="00F30FB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Creating media – Desktop publishing </w:t>
            </w:r>
          </w:p>
        </w:tc>
        <w:tc>
          <w:tcPr>
            <w:tcW w:w="2387" w:type="dxa"/>
            <w:gridSpan w:val="2"/>
            <w:vAlign w:val="center"/>
          </w:tcPr>
          <w:p w14:paraId="7A96C0A4" w14:textId="4DBEB3A0" w:rsidR="0033462B" w:rsidRPr="006D2102" w:rsidRDefault="00AA1E7A" w:rsidP="00F30FB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Programming B – Events and actions in programs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33462B" w:rsidRPr="00FE1C5B" w14:paraId="45DE20CE" w14:textId="77777777" w:rsidTr="00352AA2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75908F80" w14:textId="446C8DDE" w:rsidR="0033462B" w:rsidRPr="00352AA2" w:rsidRDefault="0033462B" w:rsidP="0033462B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History</w:t>
            </w:r>
          </w:p>
        </w:tc>
      </w:tr>
      <w:tr w:rsidR="0033462B" w:rsidRPr="00FE1C5B" w14:paraId="1B531876" w14:textId="77777777" w:rsidTr="00BE29CB">
        <w:trPr>
          <w:cantSplit/>
        </w:trPr>
        <w:tc>
          <w:tcPr>
            <w:tcW w:w="1238" w:type="dxa"/>
          </w:tcPr>
          <w:p w14:paraId="064343DE" w14:textId="2741A5F4" w:rsidR="0033462B" w:rsidRDefault="0033462B" w:rsidP="0033462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History</w:t>
            </w:r>
          </w:p>
        </w:tc>
        <w:tc>
          <w:tcPr>
            <w:tcW w:w="2386" w:type="dxa"/>
            <w:gridSpan w:val="2"/>
            <w:vAlign w:val="center"/>
          </w:tcPr>
          <w:p w14:paraId="5D8F59D6" w14:textId="3E076BFB" w:rsidR="0033462B" w:rsidRPr="00616631" w:rsidRDefault="00104829" w:rsidP="00BE29CB">
            <w:pPr>
              <w:jc w:val="center"/>
              <w:rPr>
                <w:rFonts w:asciiTheme="minorHAnsi" w:hAnsiTheme="minorHAnsi"/>
                <w:sz w:val="20"/>
              </w:rPr>
            </w:pPr>
            <w:r w:rsidRPr="00711BEC">
              <w:rPr>
                <w:rFonts w:asciiTheme="minorHAnsi" w:hAnsiTheme="minorHAnsi"/>
                <w:sz w:val="20"/>
                <w:szCs w:val="20"/>
              </w:rPr>
              <w:t>Stone Age to Iron Age</w:t>
            </w:r>
          </w:p>
        </w:tc>
        <w:tc>
          <w:tcPr>
            <w:tcW w:w="2604" w:type="dxa"/>
            <w:gridSpan w:val="2"/>
            <w:vAlign w:val="center"/>
          </w:tcPr>
          <w:p w14:paraId="5F765DCD" w14:textId="6F9B62B5" w:rsidR="0033462B" w:rsidRPr="00616631" w:rsidRDefault="000063F5" w:rsidP="00BE29C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11BEC">
              <w:rPr>
                <w:rFonts w:asciiTheme="minorHAnsi" w:hAnsiTheme="minorHAnsi"/>
                <w:sz w:val="20"/>
                <w:szCs w:val="20"/>
              </w:rPr>
              <w:t>Stone Age to Iron Age</w:t>
            </w:r>
          </w:p>
        </w:tc>
        <w:tc>
          <w:tcPr>
            <w:tcW w:w="2168" w:type="dxa"/>
            <w:vAlign w:val="center"/>
          </w:tcPr>
          <w:p w14:paraId="5AF9735D" w14:textId="5677D269" w:rsidR="0033462B" w:rsidRPr="00711BEC" w:rsidRDefault="00D57F84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Romans</w:t>
            </w:r>
          </w:p>
        </w:tc>
        <w:tc>
          <w:tcPr>
            <w:tcW w:w="2386" w:type="dxa"/>
            <w:gridSpan w:val="3"/>
            <w:vAlign w:val="center"/>
          </w:tcPr>
          <w:p w14:paraId="2ECB9439" w14:textId="3A01A188" w:rsidR="0033462B" w:rsidRPr="00711BEC" w:rsidRDefault="00D57F84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Romans</w:t>
            </w:r>
          </w:p>
        </w:tc>
        <w:tc>
          <w:tcPr>
            <w:tcW w:w="2386" w:type="dxa"/>
            <w:vAlign w:val="center"/>
          </w:tcPr>
          <w:p w14:paraId="53021597" w14:textId="1957C045" w:rsidR="0033462B" w:rsidRPr="00711BEC" w:rsidRDefault="00D57F84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Ancient Egypt including ancient civilisations</w:t>
            </w:r>
          </w:p>
        </w:tc>
        <w:tc>
          <w:tcPr>
            <w:tcW w:w="2387" w:type="dxa"/>
            <w:gridSpan w:val="2"/>
            <w:vAlign w:val="center"/>
          </w:tcPr>
          <w:p w14:paraId="12031541" w14:textId="6BD09009" w:rsidR="0033462B" w:rsidRPr="00711BEC" w:rsidRDefault="00D57F84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Ancient Egypt including ancient civilisations</w:t>
            </w:r>
          </w:p>
        </w:tc>
      </w:tr>
      <w:tr w:rsidR="0033462B" w:rsidRPr="00FE1C5B" w14:paraId="556EF43C" w14:textId="77777777" w:rsidTr="00352AA2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3340BBBC" w14:textId="02CB7E13" w:rsidR="0033462B" w:rsidRPr="00616631" w:rsidRDefault="0033462B" w:rsidP="0033462B">
            <w:pPr>
              <w:jc w:val="center"/>
              <w:rPr>
                <w:b/>
                <w:szCs w:val="20"/>
              </w:rPr>
            </w:pPr>
            <w:r w:rsidRPr="00616631">
              <w:rPr>
                <w:b/>
                <w:szCs w:val="20"/>
              </w:rPr>
              <w:t>Geography</w:t>
            </w:r>
          </w:p>
        </w:tc>
      </w:tr>
      <w:tr w:rsidR="0033462B" w:rsidRPr="00FE1C5B" w14:paraId="0302EF82" w14:textId="77777777" w:rsidTr="00BE29CB">
        <w:trPr>
          <w:cantSplit/>
        </w:trPr>
        <w:tc>
          <w:tcPr>
            <w:tcW w:w="1238" w:type="dxa"/>
          </w:tcPr>
          <w:p w14:paraId="1978B1DD" w14:textId="46860CD7" w:rsidR="0033462B" w:rsidRDefault="0033462B" w:rsidP="0033462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Geography</w:t>
            </w:r>
          </w:p>
        </w:tc>
        <w:tc>
          <w:tcPr>
            <w:tcW w:w="2386" w:type="dxa"/>
            <w:gridSpan w:val="2"/>
            <w:vAlign w:val="center"/>
          </w:tcPr>
          <w:p w14:paraId="464C3910" w14:textId="42931002" w:rsidR="0075159D" w:rsidRPr="00616631" w:rsidRDefault="0075159D" w:rsidP="0075159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Why do people live near volcanoes?</w:t>
            </w:r>
          </w:p>
        </w:tc>
        <w:tc>
          <w:tcPr>
            <w:tcW w:w="2604" w:type="dxa"/>
            <w:gridSpan w:val="2"/>
            <w:vAlign w:val="center"/>
          </w:tcPr>
          <w:p w14:paraId="7535E31E" w14:textId="6106CDAF" w:rsidR="0075159D" w:rsidRPr="00C91E35" w:rsidRDefault="0075159D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Why do people live near volcanoes?</w:t>
            </w:r>
          </w:p>
        </w:tc>
        <w:tc>
          <w:tcPr>
            <w:tcW w:w="2168" w:type="dxa"/>
            <w:vAlign w:val="center"/>
          </w:tcPr>
          <w:p w14:paraId="4B418056" w14:textId="77777777" w:rsidR="00D57F84" w:rsidRDefault="00D57F84" w:rsidP="00D57F8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 all settlements the same?</w:t>
            </w:r>
          </w:p>
          <w:p w14:paraId="2F56DA9A" w14:textId="3BA41C6D" w:rsidR="00F537EA" w:rsidRPr="00616631" w:rsidRDefault="00F537EA" w:rsidP="00BE29CB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2AE53A63" w14:textId="77777777" w:rsidR="00D57F84" w:rsidRDefault="00D57F84" w:rsidP="00D57F8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 all settlements the same?</w:t>
            </w:r>
          </w:p>
          <w:p w14:paraId="320D2495" w14:textId="57778787" w:rsidR="00F537EA" w:rsidRPr="00616631" w:rsidRDefault="00F537EA" w:rsidP="00BE29CB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vAlign w:val="center"/>
          </w:tcPr>
          <w:p w14:paraId="3BAE1F4C" w14:textId="77777777" w:rsidR="00D57F84" w:rsidRDefault="00D57F84" w:rsidP="00D57F84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Who lives in Antarctica? </w:t>
            </w:r>
          </w:p>
          <w:p w14:paraId="3D412B6A" w14:textId="6D4FE277" w:rsidR="0033462B" w:rsidRPr="00616631" w:rsidRDefault="0033462B" w:rsidP="00D57F84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08C586EB" w14:textId="77777777" w:rsidR="0075159D" w:rsidRDefault="0075159D" w:rsidP="0075159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7905690" w14:textId="77777777" w:rsidR="00D57F84" w:rsidRDefault="00D57F84" w:rsidP="00D57F84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Who lives in Antarctica? </w:t>
            </w:r>
          </w:p>
          <w:p w14:paraId="6CC7B462" w14:textId="1380DA85" w:rsidR="00F30FBD" w:rsidRDefault="00F30FBD" w:rsidP="0075159D">
            <w:pPr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</w:p>
          <w:p w14:paraId="082B5FB2" w14:textId="0DF7F65B" w:rsidR="00DE05DA" w:rsidRPr="00711BEC" w:rsidRDefault="00DE05DA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3462B" w:rsidRPr="00FE1C5B" w14:paraId="74BD532C" w14:textId="77777777" w:rsidTr="00352AA2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1BE9D5D7" w14:textId="7F1805E4" w:rsidR="0033462B" w:rsidRPr="00616631" w:rsidRDefault="0033462B" w:rsidP="0033462B">
            <w:pPr>
              <w:jc w:val="center"/>
              <w:rPr>
                <w:rFonts w:asciiTheme="minorHAnsi" w:hAnsiTheme="minorHAnsi"/>
                <w:sz w:val="22"/>
              </w:rPr>
            </w:pPr>
            <w:r w:rsidRPr="00616631">
              <w:rPr>
                <w:b/>
                <w:szCs w:val="20"/>
              </w:rPr>
              <w:t>Art and Design</w:t>
            </w:r>
          </w:p>
        </w:tc>
      </w:tr>
      <w:tr w:rsidR="004742EB" w:rsidRPr="00FE1C5B" w14:paraId="48590839" w14:textId="77777777" w:rsidTr="00BE29CB">
        <w:trPr>
          <w:cantSplit/>
        </w:trPr>
        <w:tc>
          <w:tcPr>
            <w:tcW w:w="1238" w:type="dxa"/>
          </w:tcPr>
          <w:p w14:paraId="129B24A7" w14:textId="6E859C22" w:rsidR="004742EB" w:rsidRDefault="004742EB" w:rsidP="004742E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Art</w:t>
            </w:r>
          </w:p>
        </w:tc>
        <w:tc>
          <w:tcPr>
            <w:tcW w:w="2386" w:type="dxa"/>
            <w:gridSpan w:val="2"/>
            <w:vAlign w:val="center"/>
          </w:tcPr>
          <w:p w14:paraId="64D9D51C" w14:textId="48611698" w:rsidR="00FA4CD2" w:rsidRPr="004742EB" w:rsidRDefault="00555537" w:rsidP="00BE29C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Painting and mixing media: Prehistoric painting</w:t>
            </w:r>
          </w:p>
        </w:tc>
        <w:tc>
          <w:tcPr>
            <w:tcW w:w="2604" w:type="dxa"/>
            <w:gridSpan w:val="2"/>
            <w:vAlign w:val="center"/>
          </w:tcPr>
          <w:p w14:paraId="13D18717" w14:textId="0D0CEBC0" w:rsidR="004742EB" w:rsidRPr="004742EB" w:rsidRDefault="00555537" w:rsidP="00195EC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Painting and mixing media: Prehistoric painting</w:t>
            </w:r>
          </w:p>
        </w:tc>
        <w:tc>
          <w:tcPr>
            <w:tcW w:w="2168" w:type="dxa"/>
            <w:vAlign w:val="center"/>
          </w:tcPr>
          <w:p w14:paraId="683830C1" w14:textId="75ABD357" w:rsidR="004742EB" w:rsidRPr="004742EB" w:rsidRDefault="00D57F84" w:rsidP="00195EC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Drawing: Growing artists</w:t>
            </w:r>
          </w:p>
        </w:tc>
        <w:tc>
          <w:tcPr>
            <w:tcW w:w="2386" w:type="dxa"/>
            <w:gridSpan w:val="3"/>
            <w:vAlign w:val="center"/>
          </w:tcPr>
          <w:p w14:paraId="4EB34D2E" w14:textId="61BB7908" w:rsidR="00FA4CD2" w:rsidRPr="004742EB" w:rsidRDefault="00D57F84" w:rsidP="00BE29C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Drawing: Growing artists</w:t>
            </w:r>
          </w:p>
        </w:tc>
        <w:tc>
          <w:tcPr>
            <w:tcW w:w="2386" w:type="dxa"/>
            <w:vAlign w:val="center"/>
          </w:tcPr>
          <w:p w14:paraId="4FA4BB39" w14:textId="06D98477" w:rsidR="00FA4CD2" w:rsidRPr="004742EB" w:rsidRDefault="00D57F84" w:rsidP="00BE29CB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Craft and Design: Ancient Egyptian Scrolls</w:t>
            </w:r>
          </w:p>
        </w:tc>
        <w:tc>
          <w:tcPr>
            <w:tcW w:w="2387" w:type="dxa"/>
            <w:gridSpan w:val="2"/>
            <w:vAlign w:val="center"/>
          </w:tcPr>
          <w:p w14:paraId="7DAF478E" w14:textId="51E6A319" w:rsidR="004742EB" w:rsidRPr="00195ECD" w:rsidRDefault="00D57F84" w:rsidP="00195EC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Craft and Design: Ancient Egyptian Scrolls</w:t>
            </w:r>
          </w:p>
        </w:tc>
      </w:tr>
      <w:tr w:rsidR="0033462B" w:rsidRPr="00FE1C5B" w14:paraId="6D171CC5" w14:textId="77777777" w:rsidTr="00352AA2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5AF7BCE9" w14:textId="278F0000" w:rsidR="0033462B" w:rsidRPr="00616631" w:rsidRDefault="0033462B" w:rsidP="0033462B">
            <w:pPr>
              <w:jc w:val="center"/>
              <w:rPr>
                <w:b/>
                <w:szCs w:val="20"/>
              </w:rPr>
            </w:pPr>
            <w:r w:rsidRPr="00616631">
              <w:rPr>
                <w:b/>
                <w:szCs w:val="20"/>
              </w:rPr>
              <w:t>Design and Technology</w:t>
            </w:r>
          </w:p>
        </w:tc>
      </w:tr>
      <w:tr w:rsidR="0033462B" w:rsidRPr="00FE1C5B" w14:paraId="7A218FCC" w14:textId="77777777" w:rsidTr="00BE29CB">
        <w:trPr>
          <w:cantSplit/>
        </w:trPr>
        <w:tc>
          <w:tcPr>
            <w:tcW w:w="1238" w:type="dxa"/>
          </w:tcPr>
          <w:p w14:paraId="640D4AAB" w14:textId="7DCDACC0" w:rsidR="0033462B" w:rsidRDefault="0033462B" w:rsidP="0033462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DT</w:t>
            </w:r>
          </w:p>
        </w:tc>
        <w:tc>
          <w:tcPr>
            <w:tcW w:w="2386" w:type="dxa"/>
            <w:gridSpan w:val="2"/>
            <w:vAlign w:val="center"/>
          </w:tcPr>
          <w:p w14:paraId="6CF67FEC" w14:textId="3E631BE0" w:rsidR="0033462B" w:rsidRPr="00616631" w:rsidRDefault="0075159D" w:rsidP="00195EC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Mechanical systems: Pneumatic toys</w:t>
            </w:r>
          </w:p>
        </w:tc>
        <w:tc>
          <w:tcPr>
            <w:tcW w:w="2604" w:type="dxa"/>
            <w:gridSpan w:val="2"/>
            <w:vAlign w:val="center"/>
          </w:tcPr>
          <w:p w14:paraId="47967FF6" w14:textId="78DCD9BA" w:rsidR="0033462B" w:rsidRPr="00616631" w:rsidRDefault="0075159D" w:rsidP="00BE29C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Mechanical systems: Pneumatic toys</w:t>
            </w:r>
          </w:p>
        </w:tc>
        <w:tc>
          <w:tcPr>
            <w:tcW w:w="2168" w:type="dxa"/>
            <w:vAlign w:val="center"/>
          </w:tcPr>
          <w:p w14:paraId="73B7EAB0" w14:textId="1DBF8BBA" w:rsidR="0033462B" w:rsidRPr="00711BEC" w:rsidRDefault="00195ECD" w:rsidP="00F30FBD">
            <w:pPr>
              <w:rPr>
                <w:rFonts w:asciiTheme="minorHAnsi" w:hAnsiTheme="minorHAnsi"/>
                <w:sz w:val="20"/>
                <w:szCs w:val="20"/>
              </w:rPr>
            </w:pPr>
            <w:r w:rsidRPr="00195ECD">
              <w:rPr>
                <w:rFonts w:asciiTheme="minorHAnsi" w:hAnsiTheme="minorHAnsi"/>
                <w:sz w:val="20"/>
                <w:szCs w:val="20"/>
              </w:rPr>
              <w:t>Structures: Constructing a castle</w:t>
            </w:r>
          </w:p>
        </w:tc>
        <w:tc>
          <w:tcPr>
            <w:tcW w:w="2386" w:type="dxa"/>
            <w:gridSpan w:val="3"/>
            <w:vAlign w:val="center"/>
          </w:tcPr>
          <w:p w14:paraId="71B35879" w14:textId="6B7DBD82" w:rsidR="0033462B" w:rsidRPr="00711BEC" w:rsidRDefault="00F30FBD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95ECD">
              <w:rPr>
                <w:rFonts w:asciiTheme="minorHAnsi" w:hAnsiTheme="minorHAnsi"/>
                <w:sz w:val="20"/>
                <w:szCs w:val="20"/>
              </w:rPr>
              <w:t>Structures: Constructing a castle</w:t>
            </w:r>
          </w:p>
        </w:tc>
        <w:tc>
          <w:tcPr>
            <w:tcW w:w="2386" w:type="dxa"/>
            <w:vAlign w:val="center"/>
          </w:tcPr>
          <w:p w14:paraId="08560196" w14:textId="7B312A07" w:rsidR="001662BC" w:rsidRPr="001662BC" w:rsidRDefault="0075159D" w:rsidP="00195ECD">
            <w:pPr>
              <w:jc w:val="center"/>
            </w:pPr>
            <w:r w:rsidRPr="00195ECD">
              <w:rPr>
                <w:rFonts w:asciiTheme="minorHAnsi" w:hAnsiTheme="minorHAnsi"/>
                <w:sz w:val="20"/>
              </w:rPr>
              <w:t>Food: Eating seasonally</w:t>
            </w:r>
          </w:p>
        </w:tc>
        <w:tc>
          <w:tcPr>
            <w:tcW w:w="2387" w:type="dxa"/>
            <w:gridSpan w:val="2"/>
            <w:vAlign w:val="center"/>
          </w:tcPr>
          <w:p w14:paraId="6687930F" w14:textId="28263D97" w:rsidR="0033462B" w:rsidRPr="00195ECD" w:rsidRDefault="0075159D" w:rsidP="00BE29C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95ECD">
              <w:rPr>
                <w:rFonts w:asciiTheme="minorHAnsi" w:hAnsiTheme="minorHAnsi"/>
                <w:sz w:val="20"/>
              </w:rPr>
              <w:t>Food: Eating seasonally</w:t>
            </w:r>
          </w:p>
        </w:tc>
      </w:tr>
      <w:tr w:rsidR="0033462B" w:rsidRPr="00FE1C5B" w14:paraId="458871A0" w14:textId="77777777" w:rsidTr="003F0413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158FB7BC" w14:textId="25171153" w:rsidR="0033462B" w:rsidRPr="00616631" w:rsidRDefault="0033462B" w:rsidP="0033462B">
            <w:pPr>
              <w:jc w:val="center"/>
              <w:rPr>
                <w:b/>
                <w:szCs w:val="20"/>
              </w:rPr>
            </w:pPr>
            <w:r w:rsidRPr="00616631">
              <w:rPr>
                <w:b/>
                <w:szCs w:val="20"/>
              </w:rPr>
              <w:t>Music</w:t>
            </w:r>
          </w:p>
        </w:tc>
      </w:tr>
      <w:tr w:rsidR="0033462B" w:rsidRPr="00FE1C5B" w14:paraId="553E6D08" w14:textId="77777777" w:rsidTr="00BE29CB">
        <w:trPr>
          <w:cantSplit/>
        </w:trPr>
        <w:tc>
          <w:tcPr>
            <w:tcW w:w="1238" w:type="dxa"/>
          </w:tcPr>
          <w:p w14:paraId="332D1D2D" w14:textId="20B70C4D" w:rsidR="0033462B" w:rsidRDefault="0033462B" w:rsidP="0033462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Music</w:t>
            </w:r>
          </w:p>
        </w:tc>
        <w:tc>
          <w:tcPr>
            <w:tcW w:w="2386" w:type="dxa"/>
            <w:gridSpan w:val="2"/>
            <w:vAlign w:val="center"/>
          </w:tcPr>
          <w:p w14:paraId="64C5248E" w14:textId="5130F396" w:rsidR="0033462B" w:rsidRPr="00616631" w:rsidRDefault="00552630" w:rsidP="00BE29CB">
            <w:pPr>
              <w:jc w:val="center"/>
              <w:rPr>
                <w:rFonts w:asciiTheme="minorHAnsi" w:hAnsiTheme="minorHAnsi"/>
                <w:sz w:val="20"/>
              </w:rPr>
            </w:pPr>
            <w:r w:rsidRPr="0030769F"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>Creating compositions in response to an animation (Theme: Mountains</w:t>
            </w:r>
            <w:r w:rsidRPr="0030769F">
              <w:rPr>
                <w:rFonts w:asciiTheme="minorHAnsi" w:hAnsiTheme="minorHAnsi"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604" w:type="dxa"/>
            <w:gridSpan w:val="2"/>
            <w:vAlign w:val="center"/>
          </w:tcPr>
          <w:p w14:paraId="7A185A49" w14:textId="312C49C4" w:rsidR="0033462B" w:rsidRPr="00616631" w:rsidRDefault="00552630" w:rsidP="00195ECD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195ECD">
              <w:rPr>
                <w:rFonts w:asciiTheme="minorHAnsi" w:hAnsiTheme="minorHAnsi"/>
                <w:sz w:val="20"/>
                <w:szCs w:val="20"/>
              </w:rPr>
              <w:t>Jazz</w:t>
            </w:r>
          </w:p>
        </w:tc>
        <w:tc>
          <w:tcPr>
            <w:tcW w:w="2168" w:type="dxa"/>
            <w:vAlign w:val="center"/>
          </w:tcPr>
          <w:p w14:paraId="134CA8A5" w14:textId="3689D01E" w:rsidR="009F3EF9" w:rsidRPr="00711BEC" w:rsidRDefault="00552630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95ECD">
              <w:rPr>
                <w:rFonts w:asciiTheme="minorHAnsi" w:hAnsiTheme="minorHAnsi" w:cstheme="minorHAnsi"/>
                <w:sz w:val="20"/>
              </w:rPr>
              <w:t xml:space="preserve">Pentatonic melodies and composition (Theme: Chinese New Year) </w:t>
            </w:r>
          </w:p>
        </w:tc>
        <w:tc>
          <w:tcPr>
            <w:tcW w:w="2386" w:type="dxa"/>
            <w:gridSpan w:val="3"/>
            <w:vAlign w:val="center"/>
          </w:tcPr>
          <w:p w14:paraId="7EEE7ACF" w14:textId="2DED8D10" w:rsidR="0033462B" w:rsidRPr="00711BEC" w:rsidRDefault="00552630" w:rsidP="00BE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95ECD">
              <w:rPr>
                <w:rFonts w:asciiTheme="minorHAnsi" w:hAnsiTheme="minorHAnsi"/>
                <w:sz w:val="20"/>
              </w:rPr>
              <w:t>Developing singing technique (Theme: the Vikings)</w:t>
            </w:r>
          </w:p>
        </w:tc>
        <w:tc>
          <w:tcPr>
            <w:tcW w:w="2386" w:type="dxa"/>
            <w:vAlign w:val="center"/>
          </w:tcPr>
          <w:p w14:paraId="1DEA523C" w14:textId="69A031C2" w:rsidR="0033462B" w:rsidRPr="0030769F" w:rsidRDefault="00552630" w:rsidP="00BE29C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>Ballads</w:t>
            </w:r>
          </w:p>
        </w:tc>
        <w:tc>
          <w:tcPr>
            <w:tcW w:w="2387" w:type="dxa"/>
            <w:gridSpan w:val="2"/>
            <w:vAlign w:val="center"/>
          </w:tcPr>
          <w:p w14:paraId="4161852A" w14:textId="646DC6CB" w:rsidR="0033462B" w:rsidRPr="0030769F" w:rsidRDefault="0030769F" w:rsidP="003076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769F"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>Traditional instruments and improvisation (Theme: India</w:t>
            </w:r>
            <w:r w:rsidR="00AF26A2"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33462B" w:rsidRPr="00FE1C5B" w14:paraId="449188E8" w14:textId="77777777" w:rsidTr="003F0413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292326BA" w14:textId="78D66477" w:rsidR="0033462B" w:rsidRPr="003F0413" w:rsidRDefault="0033462B" w:rsidP="0033462B">
            <w:pPr>
              <w:jc w:val="center"/>
              <w:rPr>
                <w:b/>
                <w:szCs w:val="20"/>
              </w:rPr>
            </w:pPr>
            <w:r w:rsidRPr="003F0413">
              <w:rPr>
                <w:b/>
                <w:szCs w:val="20"/>
              </w:rPr>
              <w:t>PE</w:t>
            </w:r>
          </w:p>
        </w:tc>
      </w:tr>
      <w:tr w:rsidR="0033462B" w:rsidRPr="00FE1C5B" w14:paraId="45828F3E" w14:textId="77777777" w:rsidTr="00B11E47">
        <w:trPr>
          <w:cantSplit/>
        </w:trPr>
        <w:tc>
          <w:tcPr>
            <w:tcW w:w="1238" w:type="dxa"/>
          </w:tcPr>
          <w:p w14:paraId="76D97208" w14:textId="5873EA10" w:rsidR="0033462B" w:rsidRDefault="0033462B" w:rsidP="0033462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PE</w:t>
            </w:r>
          </w:p>
        </w:tc>
        <w:tc>
          <w:tcPr>
            <w:tcW w:w="2386" w:type="dxa"/>
            <w:gridSpan w:val="2"/>
          </w:tcPr>
          <w:p w14:paraId="51A88409" w14:textId="46410514" w:rsidR="008726DE" w:rsidRDefault="00F30FBD" w:rsidP="008726DE">
            <w:pPr>
              <w:pStyle w:val="BodyTextIndent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Football</w:t>
            </w:r>
          </w:p>
          <w:p w14:paraId="476CA22A" w14:textId="37B83694" w:rsidR="00F30FBD" w:rsidRPr="00341FF3" w:rsidRDefault="00386F15" w:rsidP="008726DE">
            <w:pPr>
              <w:pStyle w:val="BodyTextIndent"/>
              <w:ind w:left="0"/>
              <w:jc w:val="center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Dance</w:t>
            </w:r>
          </w:p>
          <w:p w14:paraId="0EF893AC" w14:textId="1290A221" w:rsidR="0033462B" w:rsidRPr="00341FF3" w:rsidRDefault="0033462B" w:rsidP="00F30FBD">
            <w:pPr>
              <w:pStyle w:val="BodyTextIndent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04" w:type="dxa"/>
            <w:gridSpan w:val="2"/>
          </w:tcPr>
          <w:p w14:paraId="18ABDA99" w14:textId="77777777" w:rsidR="00386F15" w:rsidRPr="00096968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6968">
              <w:rPr>
                <w:rFonts w:asciiTheme="minorHAnsi" w:hAnsiTheme="minorHAnsi" w:cstheme="minorHAnsi"/>
                <w:sz w:val="20"/>
              </w:rPr>
              <w:t>Netball</w:t>
            </w:r>
          </w:p>
          <w:p w14:paraId="13EDDCE0" w14:textId="77777777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273F472E" w14:textId="77777777" w:rsidR="00386F15" w:rsidRPr="00096968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Strength and Flexibility</w:t>
            </w:r>
          </w:p>
          <w:p w14:paraId="7145DD36" w14:textId="1E3CE7B0" w:rsidR="00F30FBD" w:rsidRPr="00341FF3" w:rsidRDefault="00F30FBD" w:rsidP="008726D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2168" w:type="dxa"/>
          </w:tcPr>
          <w:p w14:paraId="6FF228F1" w14:textId="77777777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Hockey</w:t>
            </w:r>
          </w:p>
          <w:p w14:paraId="4971C073" w14:textId="77777777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60201D74" w14:textId="38199B90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Dodgeball</w:t>
            </w:r>
          </w:p>
          <w:p w14:paraId="20445582" w14:textId="1264499D" w:rsidR="00DE05DA" w:rsidRPr="00341FF3" w:rsidRDefault="00DE05DA" w:rsidP="008726DE">
            <w:pPr>
              <w:jc w:val="center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2386" w:type="dxa"/>
            <w:gridSpan w:val="3"/>
          </w:tcPr>
          <w:p w14:paraId="726A5940" w14:textId="77777777" w:rsidR="00386F15" w:rsidRDefault="00F30FBD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86F15">
              <w:rPr>
                <w:rFonts w:asciiTheme="minorHAnsi" w:hAnsiTheme="minorHAnsi" w:cstheme="minorHAnsi"/>
                <w:sz w:val="20"/>
              </w:rPr>
              <w:t>Tri golf</w:t>
            </w:r>
          </w:p>
          <w:p w14:paraId="096E3872" w14:textId="77777777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211BDD1D" w14:textId="74EED4FF" w:rsidR="00386F15" w:rsidRPr="00096968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6968">
              <w:rPr>
                <w:rFonts w:asciiTheme="minorHAnsi" w:hAnsiTheme="minorHAnsi" w:cstheme="minorHAnsi"/>
                <w:sz w:val="20"/>
              </w:rPr>
              <w:t xml:space="preserve">Gymnastics – movement </w:t>
            </w:r>
          </w:p>
          <w:p w14:paraId="78911D7C" w14:textId="44FE7142" w:rsidR="0033462B" w:rsidRPr="00341FF3" w:rsidRDefault="0033462B" w:rsidP="008726D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6" w:type="dxa"/>
          </w:tcPr>
          <w:p w14:paraId="410A9AC3" w14:textId="2ECC4E4E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6968">
              <w:rPr>
                <w:rFonts w:asciiTheme="minorHAnsi" w:hAnsiTheme="minorHAnsi" w:cstheme="minorHAnsi"/>
                <w:sz w:val="20"/>
              </w:rPr>
              <w:t>Athletics</w:t>
            </w:r>
            <w:r>
              <w:rPr>
                <w:rFonts w:asciiTheme="minorHAnsi" w:hAnsiTheme="minorHAnsi" w:cstheme="minorHAnsi"/>
                <w:sz w:val="20"/>
              </w:rPr>
              <w:t>/Badminton</w:t>
            </w:r>
          </w:p>
          <w:p w14:paraId="6EE4D190" w14:textId="5B48693D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3FA209B" w14:textId="1B48EDC4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Swimming</w:t>
            </w:r>
          </w:p>
          <w:p w14:paraId="72252644" w14:textId="4C2E37BE" w:rsidR="00F30FBD" w:rsidRPr="00341FF3" w:rsidRDefault="00F30FBD" w:rsidP="00386F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7" w:type="dxa"/>
            <w:gridSpan w:val="2"/>
          </w:tcPr>
          <w:p w14:paraId="0E527CEB" w14:textId="77777777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6968">
              <w:rPr>
                <w:rFonts w:asciiTheme="minorHAnsi" w:hAnsiTheme="minorHAnsi" w:cstheme="minorHAnsi"/>
                <w:sz w:val="20"/>
              </w:rPr>
              <w:t>Rounders</w:t>
            </w:r>
            <w:r>
              <w:rPr>
                <w:rFonts w:asciiTheme="minorHAnsi" w:hAnsiTheme="minorHAnsi" w:cstheme="minorHAnsi"/>
                <w:sz w:val="20"/>
              </w:rPr>
              <w:t>/Circuits(H&amp;F)</w:t>
            </w:r>
          </w:p>
          <w:p w14:paraId="0D8EF80D" w14:textId="77777777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40CEB26F" w14:textId="77777777" w:rsidR="00386F15" w:rsidRDefault="00386F15" w:rsidP="00386F1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Swimming</w:t>
            </w:r>
          </w:p>
          <w:p w14:paraId="1639E13D" w14:textId="241D3FEE" w:rsidR="00F30FBD" w:rsidRPr="00341FF3" w:rsidRDefault="00F30FBD" w:rsidP="00F30FB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3462B" w:rsidRPr="00FE1C5B" w14:paraId="528E8F85" w14:textId="77777777" w:rsidTr="003F0413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78AE520C" w14:textId="3860EF70" w:rsidR="0033462B" w:rsidRPr="00425585" w:rsidRDefault="0033462B" w:rsidP="0033462B">
            <w:pPr>
              <w:jc w:val="center"/>
              <w:rPr>
                <w:b/>
                <w:sz w:val="20"/>
                <w:szCs w:val="20"/>
              </w:rPr>
            </w:pPr>
            <w:r w:rsidRPr="00425585">
              <w:rPr>
                <w:b/>
                <w:sz w:val="20"/>
                <w:szCs w:val="20"/>
              </w:rPr>
              <w:t>MFL</w:t>
            </w:r>
          </w:p>
        </w:tc>
      </w:tr>
      <w:tr w:rsidR="0033462B" w:rsidRPr="00FE1C5B" w14:paraId="3E03506A" w14:textId="77777777" w:rsidTr="00B11E47">
        <w:trPr>
          <w:cantSplit/>
        </w:trPr>
        <w:tc>
          <w:tcPr>
            <w:tcW w:w="1238" w:type="dxa"/>
          </w:tcPr>
          <w:p w14:paraId="3177B23F" w14:textId="57ECA777" w:rsidR="0033462B" w:rsidRDefault="0033462B" w:rsidP="0033462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MFL</w:t>
            </w:r>
          </w:p>
        </w:tc>
        <w:tc>
          <w:tcPr>
            <w:tcW w:w="2386" w:type="dxa"/>
            <w:gridSpan w:val="2"/>
          </w:tcPr>
          <w:p w14:paraId="57FDDA5A" w14:textId="38E589B9" w:rsidR="0033462B" w:rsidRPr="00425585" w:rsidRDefault="00F30FBD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Basic questions about themselves </w:t>
            </w:r>
          </w:p>
        </w:tc>
        <w:tc>
          <w:tcPr>
            <w:tcW w:w="2604" w:type="dxa"/>
            <w:gridSpan w:val="2"/>
          </w:tcPr>
          <w:p w14:paraId="40AE82C4" w14:textId="19A587A4" w:rsidR="0033462B" w:rsidRPr="00425585" w:rsidRDefault="00F30FBD" w:rsidP="00F00234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Classroom items</w:t>
            </w:r>
          </w:p>
        </w:tc>
        <w:tc>
          <w:tcPr>
            <w:tcW w:w="2168" w:type="dxa"/>
          </w:tcPr>
          <w:p w14:paraId="01DB6B67" w14:textId="3EFAD798" w:rsidR="00F00234" w:rsidRPr="00425585" w:rsidRDefault="00F30FBD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Identify the gender of a noun</w:t>
            </w:r>
          </w:p>
        </w:tc>
        <w:tc>
          <w:tcPr>
            <w:tcW w:w="2386" w:type="dxa"/>
            <w:gridSpan w:val="3"/>
          </w:tcPr>
          <w:p w14:paraId="4126684F" w14:textId="77777777" w:rsidR="007A5269" w:rsidRDefault="00F30FBD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Bilingual dictionaries</w:t>
            </w:r>
          </w:p>
          <w:p w14:paraId="797C6BF2" w14:textId="77777777" w:rsidR="00032CB9" w:rsidRDefault="00032CB9" w:rsidP="00032CB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Family </w:t>
            </w:r>
          </w:p>
          <w:p w14:paraId="59B40BDC" w14:textId="35462D88" w:rsidR="00032CB9" w:rsidRPr="00F00234" w:rsidRDefault="00032CB9" w:rsidP="00032CB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Pets</w:t>
            </w:r>
          </w:p>
        </w:tc>
        <w:tc>
          <w:tcPr>
            <w:tcW w:w="2386" w:type="dxa"/>
          </w:tcPr>
          <w:p w14:paraId="3288F416" w14:textId="77777777" w:rsidR="00032CB9" w:rsidRDefault="00032CB9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Plural of nouns</w:t>
            </w:r>
          </w:p>
          <w:p w14:paraId="39BC69C6" w14:textId="77777777" w:rsidR="00032CB9" w:rsidRDefault="00032CB9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Numbers to 39</w:t>
            </w:r>
          </w:p>
          <w:p w14:paraId="6B37CEAA" w14:textId="2C8B575D" w:rsidR="00032CB9" w:rsidRPr="00425585" w:rsidRDefault="00032CB9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Sentences with il y a </w:t>
            </w:r>
          </w:p>
        </w:tc>
        <w:tc>
          <w:tcPr>
            <w:tcW w:w="2387" w:type="dxa"/>
            <w:gridSpan w:val="2"/>
          </w:tcPr>
          <w:p w14:paraId="3EA8C2E8" w14:textId="77777777" w:rsidR="00F00234" w:rsidRDefault="00032CB9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Months</w:t>
            </w:r>
          </w:p>
          <w:p w14:paraId="6F7A13EF" w14:textId="77777777" w:rsidR="00032CB9" w:rsidRDefault="00032CB9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Dates</w:t>
            </w:r>
          </w:p>
          <w:p w14:paraId="57003522" w14:textId="4F7381E6" w:rsidR="00032CB9" w:rsidRPr="00425585" w:rsidRDefault="00032CB9" w:rsidP="00F0023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Birthdays</w:t>
            </w:r>
          </w:p>
        </w:tc>
      </w:tr>
      <w:tr w:rsidR="0012519C" w:rsidRPr="00425585" w14:paraId="3C35089C" w14:textId="77777777" w:rsidTr="00594720">
        <w:trPr>
          <w:cantSplit/>
        </w:trPr>
        <w:tc>
          <w:tcPr>
            <w:tcW w:w="15555" w:type="dxa"/>
            <w:gridSpan w:val="12"/>
            <w:shd w:val="clear" w:color="auto" w:fill="92CDDC" w:themeFill="accent5" w:themeFillTint="99"/>
          </w:tcPr>
          <w:p w14:paraId="3BF18982" w14:textId="6952A74F" w:rsidR="0012519C" w:rsidRPr="00425585" w:rsidRDefault="0012519C" w:rsidP="005947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</w:tr>
      <w:tr w:rsidR="0012519C" w:rsidRPr="00425585" w14:paraId="2D6A893D" w14:textId="77777777" w:rsidTr="00594720">
        <w:trPr>
          <w:cantSplit/>
        </w:trPr>
        <w:tc>
          <w:tcPr>
            <w:tcW w:w="1238" w:type="dxa"/>
          </w:tcPr>
          <w:p w14:paraId="4652ED71" w14:textId="140E3C57" w:rsidR="0012519C" w:rsidRDefault="00E440C6" w:rsidP="00594720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PSHE</w:t>
            </w:r>
          </w:p>
          <w:p w14:paraId="012D9406" w14:textId="77777777" w:rsidR="00E440C6" w:rsidRDefault="00E440C6" w:rsidP="00594720">
            <w:pPr>
              <w:rPr>
                <w:b/>
                <w:szCs w:val="20"/>
              </w:rPr>
            </w:pPr>
          </w:p>
          <w:p w14:paraId="042DEA01" w14:textId="77777777" w:rsidR="00B9600A" w:rsidRDefault="00B9600A" w:rsidP="00E440C6">
            <w:pPr>
              <w:rPr>
                <w:sz w:val="18"/>
                <w:szCs w:val="20"/>
              </w:rPr>
            </w:pPr>
          </w:p>
          <w:p w14:paraId="59980DFB" w14:textId="1D4B45C6" w:rsidR="00B9600A" w:rsidRPr="00E440C6" w:rsidRDefault="00B9600A" w:rsidP="00E440C6">
            <w:pPr>
              <w:rPr>
                <w:szCs w:val="20"/>
              </w:rPr>
            </w:pPr>
          </w:p>
        </w:tc>
        <w:tc>
          <w:tcPr>
            <w:tcW w:w="2386" w:type="dxa"/>
            <w:gridSpan w:val="2"/>
          </w:tcPr>
          <w:p w14:paraId="1278006D" w14:textId="4F2C7C6A" w:rsidR="00032CB9" w:rsidRDefault="00032CB9" w:rsidP="00032CB9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Get up!</w:t>
            </w:r>
          </w:p>
          <w:p w14:paraId="78ADD588" w14:textId="0A85E6D2" w:rsidR="00032CB9" w:rsidRPr="00965A98" w:rsidRDefault="00032CB9" w:rsidP="00032CB9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The Sacraments </w:t>
            </w:r>
          </w:p>
          <w:p w14:paraId="395D30B3" w14:textId="6BC08203" w:rsidR="0012519C" w:rsidRPr="00965A98" w:rsidRDefault="0012519C" w:rsidP="00E440C6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4" w:type="dxa"/>
            <w:gridSpan w:val="2"/>
          </w:tcPr>
          <w:p w14:paraId="51276DF9" w14:textId="77777777" w:rsidR="00032CB9" w:rsidRDefault="00032CB9" w:rsidP="007B185A">
            <w:pPr>
              <w:spacing w:after="16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Jesus, my friend</w:t>
            </w:r>
          </w:p>
          <w:p w14:paraId="7F676899" w14:textId="7506EB45" w:rsidR="0012519C" w:rsidRPr="00965A98" w:rsidRDefault="00032CB9" w:rsidP="007B185A">
            <w:pPr>
              <w:spacing w:after="160" w:line="259" w:lineRule="auto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Friends, family and others</w:t>
            </w:r>
            <w:r w:rsidR="00E440C6" w:rsidRPr="00A52AE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2168" w:type="dxa"/>
          </w:tcPr>
          <w:p w14:paraId="32412F79" w14:textId="6A572E76" w:rsidR="00032CB9" w:rsidRDefault="00032CB9" w:rsidP="00032CB9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When things feel bad</w:t>
            </w:r>
          </w:p>
          <w:p w14:paraId="2D9E41DB" w14:textId="0937DC76" w:rsidR="00032CB9" w:rsidRPr="00965A98" w:rsidRDefault="00032CB9" w:rsidP="00032CB9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Sharing online</w:t>
            </w:r>
          </w:p>
          <w:p w14:paraId="43227FFE" w14:textId="257CBC6A" w:rsidR="007B185A" w:rsidRPr="00965A98" w:rsidRDefault="007B185A" w:rsidP="00E440C6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6" w:type="dxa"/>
            <w:gridSpan w:val="3"/>
          </w:tcPr>
          <w:p w14:paraId="45F2FB0C" w14:textId="77777777" w:rsidR="0012519C" w:rsidRDefault="00032CB9" w:rsidP="00E440C6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Chatting online</w:t>
            </w:r>
          </w:p>
          <w:p w14:paraId="7A10C41C" w14:textId="64CFDEF1" w:rsidR="00032CB9" w:rsidRPr="00965A98" w:rsidRDefault="00032CB9" w:rsidP="00E440C6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Safe in my body</w:t>
            </w:r>
          </w:p>
        </w:tc>
        <w:tc>
          <w:tcPr>
            <w:tcW w:w="2386" w:type="dxa"/>
          </w:tcPr>
          <w:p w14:paraId="51B0D953" w14:textId="6B43E263" w:rsidR="00032CB9" w:rsidRDefault="00032CB9" w:rsidP="00032CB9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Drugs, alcohol and tobacco</w:t>
            </w:r>
          </w:p>
          <w:p w14:paraId="2650D9B1" w14:textId="7913EA3A" w:rsidR="00032CB9" w:rsidRPr="00965A98" w:rsidRDefault="00032CB9" w:rsidP="00032CB9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First aid heroes</w:t>
            </w:r>
          </w:p>
          <w:p w14:paraId="7025F3E5" w14:textId="15A8ACFA" w:rsidR="0012519C" w:rsidRPr="00965A98" w:rsidRDefault="0012519C" w:rsidP="00E440C6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7" w:type="dxa"/>
            <w:gridSpan w:val="2"/>
          </w:tcPr>
          <w:p w14:paraId="644147B9" w14:textId="6A3274EA" w:rsidR="00032CB9" w:rsidRDefault="00032CB9" w:rsidP="00032C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 community in love</w:t>
            </w:r>
          </w:p>
          <w:p w14:paraId="2CBC1C43" w14:textId="4794F55B" w:rsidR="00032CB9" w:rsidRDefault="00032CB9" w:rsidP="00032CB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9574AF" w14:textId="290CB8EA" w:rsidR="00032CB9" w:rsidRDefault="00032CB9" w:rsidP="00032C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is church?</w:t>
            </w:r>
          </w:p>
          <w:p w14:paraId="681EA52C" w14:textId="7AB383B7" w:rsidR="00032CB9" w:rsidRDefault="00032CB9" w:rsidP="00032CB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D0F18D" w14:textId="0812F06C" w:rsidR="00032CB9" w:rsidRPr="00965A98" w:rsidRDefault="00032CB9" w:rsidP="00032C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do I love others?</w:t>
            </w:r>
          </w:p>
          <w:p w14:paraId="5E74443C" w14:textId="0C0DAF74" w:rsidR="0012519C" w:rsidRPr="00965A98" w:rsidRDefault="0012519C" w:rsidP="00E44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92A1992" w14:textId="761BE53A" w:rsidR="00C91F4C" w:rsidRDefault="00C91F4C">
      <w:pPr>
        <w:rPr>
          <w:rFonts w:asciiTheme="minorHAnsi" w:hAnsiTheme="minorHAnsi"/>
        </w:rPr>
      </w:pPr>
    </w:p>
    <w:p w14:paraId="1BD9FD3E" w14:textId="3C1AD7A4" w:rsidR="004155A7" w:rsidRPr="00FE1C5B" w:rsidRDefault="004155A7">
      <w:pPr>
        <w:rPr>
          <w:rFonts w:asciiTheme="minorHAnsi" w:hAnsiTheme="minorHAnsi"/>
        </w:rPr>
      </w:pPr>
    </w:p>
    <w:sectPr w:rsidR="004155A7" w:rsidRPr="00FE1C5B" w:rsidSect="008B407C">
      <w:pgSz w:w="16838" w:h="11906" w:orient="landscape" w:code="9"/>
      <w:pgMar w:top="567" w:right="454" w:bottom="24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121FA"/>
    <w:multiLevelType w:val="hybridMultilevel"/>
    <w:tmpl w:val="42681B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A270E"/>
    <w:multiLevelType w:val="hybridMultilevel"/>
    <w:tmpl w:val="F6802580"/>
    <w:lvl w:ilvl="0" w:tplc="82D0F43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16291C"/>
    <w:multiLevelType w:val="hybridMultilevel"/>
    <w:tmpl w:val="0A303E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077C11"/>
    <w:multiLevelType w:val="hybridMultilevel"/>
    <w:tmpl w:val="D6725E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FC6992"/>
    <w:multiLevelType w:val="hybridMultilevel"/>
    <w:tmpl w:val="EE305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FA37D0"/>
    <w:multiLevelType w:val="hybridMultilevel"/>
    <w:tmpl w:val="B16021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A94EAC"/>
    <w:multiLevelType w:val="hybridMultilevel"/>
    <w:tmpl w:val="DB4EE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BF1A70"/>
    <w:multiLevelType w:val="hybridMultilevel"/>
    <w:tmpl w:val="4FCEFB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F440A5"/>
    <w:multiLevelType w:val="hybridMultilevel"/>
    <w:tmpl w:val="829E7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B276DA"/>
    <w:multiLevelType w:val="hybridMultilevel"/>
    <w:tmpl w:val="AFF03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C067AD3"/>
    <w:multiLevelType w:val="hybridMultilevel"/>
    <w:tmpl w:val="764CA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8"/>
  </w:num>
  <w:num w:numId="7">
    <w:abstractNumId w:val="0"/>
  </w:num>
  <w:num w:numId="8">
    <w:abstractNumId w:val="9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664"/>
    <w:rsid w:val="000063F5"/>
    <w:rsid w:val="00021DD6"/>
    <w:rsid w:val="00022BA6"/>
    <w:rsid w:val="000257EF"/>
    <w:rsid w:val="00032CB9"/>
    <w:rsid w:val="00041E0B"/>
    <w:rsid w:val="000517D1"/>
    <w:rsid w:val="000575B0"/>
    <w:rsid w:val="00057D1F"/>
    <w:rsid w:val="00074A24"/>
    <w:rsid w:val="0008530C"/>
    <w:rsid w:val="00096B5B"/>
    <w:rsid w:val="000A7CE6"/>
    <w:rsid w:val="000B0643"/>
    <w:rsid w:val="000D2260"/>
    <w:rsid w:val="000D28E0"/>
    <w:rsid w:val="000D59F9"/>
    <w:rsid w:val="000F04B3"/>
    <w:rsid w:val="00104829"/>
    <w:rsid w:val="001140FC"/>
    <w:rsid w:val="001146DE"/>
    <w:rsid w:val="00120862"/>
    <w:rsid w:val="00122D39"/>
    <w:rsid w:val="0012519C"/>
    <w:rsid w:val="00150E65"/>
    <w:rsid w:val="001662BC"/>
    <w:rsid w:val="0017310E"/>
    <w:rsid w:val="00193E68"/>
    <w:rsid w:val="00195ECD"/>
    <w:rsid w:val="001D7E76"/>
    <w:rsid w:val="001E748A"/>
    <w:rsid w:val="002430A3"/>
    <w:rsid w:val="00282298"/>
    <w:rsid w:val="00295DF6"/>
    <w:rsid w:val="002B10B5"/>
    <w:rsid w:val="002B37D5"/>
    <w:rsid w:val="002C027B"/>
    <w:rsid w:val="00303F86"/>
    <w:rsid w:val="0030769F"/>
    <w:rsid w:val="00311846"/>
    <w:rsid w:val="00324C37"/>
    <w:rsid w:val="00332DE1"/>
    <w:rsid w:val="00333E51"/>
    <w:rsid w:val="0033462B"/>
    <w:rsid w:val="00340802"/>
    <w:rsid w:val="00341FF3"/>
    <w:rsid w:val="00352AA2"/>
    <w:rsid w:val="00386F15"/>
    <w:rsid w:val="003953F9"/>
    <w:rsid w:val="003D730E"/>
    <w:rsid w:val="003F0413"/>
    <w:rsid w:val="004155A7"/>
    <w:rsid w:val="00417F4D"/>
    <w:rsid w:val="00425585"/>
    <w:rsid w:val="00432D34"/>
    <w:rsid w:val="0044074E"/>
    <w:rsid w:val="00445F91"/>
    <w:rsid w:val="00450107"/>
    <w:rsid w:val="00472981"/>
    <w:rsid w:val="004742EB"/>
    <w:rsid w:val="00475254"/>
    <w:rsid w:val="0049091E"/>
    <w:rsid w:val="004D7C84"/>
    <w:rsid w:val="004E0834"/>
    <w:rsid w:val="004F2348"/>
    <w:rsid w:val="00533B2C"/>
    <w:rsid w:val="005460D4"/>
    <w:rsid w:val="005520A4"/>
    <w:rsid w:val="00552630"/>
    <w:rsid w:val="00552D73"/>
    <w:rsid w:val="00555537"/>
    <w:rsid w:val="0056543E"/>
    <w:rsid w:val="005658C7"/>
    <w:rsid w:val="00572F18"/>
    <w:rsid w:val="005A7EF3"/>
    <w:rsid w:val="005B2474"/>
    <w:rsid w:val="005C02D2"/>
    <w:rsid w:val="005C75BC"/>
    <w:rsid w:val="005D5712"/>
    <w:rsid w:val="005E0BD0"/>
    <w:rsid w:val="005E1714"/>
    <w:rsid w:val="005E6F4B"/>
    <w:rsid w:val="006100DC"/>
    <w:rsid w:val="00616631"/>
    <w:rsid w:val="00636EBF"/>
    <w:rsid w:val="006920E1"/>
    <w:rsid w:val="00694837"/>
    <w:rsid w:val="006B52B1"/>
    <w:rsid w:val="006D2102"/>
    <w:rsid w:val="006D6577"/>
    <w:rsid w:val="006D68D6"/>
    <w:rsid w:val="006F0533"/>
    <w:rsid w:val="00706B61"/>
    <w:rsid w:val="00711BEC"/>
    <w:rsid w:val="007413CD"/>
    <w:rsid w:val="00742531"/>
    <w:rsid w:val="0075159D"/>
    <w:rsid w:val="0075427C"/>
    <w:rsid w:val="00756EB2"/>
    <w:rsid w:val="007A5269"/>
    <w:rsid w:val="007B185A"/>
    <w:rsid w:val="007B541D"/>
    <w:rsid w:val="007C378A"/>
    <w:rsid w:val="007D61E5"/>
    <w:rsid w:val="007F0420"/>
    <w:rsid w:val="00806D98"/>
    <w:rsid w:val="00811FDA"/>
    <w:rsid w:val="0081797F"/>
    <w:rsid w:val="008273FA"/>
    <w:rsid w:val="00832465"/>
    <w:rsid w:val="00837C5A"/>
    <w:rsid w:val="0084719A"/>
    <w:rsid w:val="00866173"/>
    <w:rsid w:val="008726DE"/>
    <w:rsid w:val="00881F0E"/>
    <w:rsid w:val="008B407C"/>
    <w:rsid w:val="008B66F3"/>
    <w:rsid w:val="008C556E"/>
    <w:rsid w:val="009129BE"/>
    <w:rsid w:val="00950839"/>
    <w:rsid w:val="00960625"/>
    <w:rsid w:val="00965A98"/>
    <w:rsid w:val="00986C5B"/>
    <w:rsid w:val="00996836"/>
    <w:rsid w:val="00996F8C"/>
    <w:rsid w:val="009A445D"/>
    <w:rsid w:val="009B0627"/>
    <w:rsid w:val="009B7E09"/>
    <w:rsid w:val="009C29D9"/>
    <w:rsid w:val="009D1E79"/>
    <w:rsid w:val="009F3EF9"/>
    <w:rsid w:val="00A17D00"/>
    <w:rsid w:val="00A3080F"/>
    <w:rsid w:val="00A35C83"/>
    <w:rsid w:val="00A52069"/>
    <w:rsid w:val="00A52AED"/>
    <w:rsid w:val="00A5347B"/>
    <w:rsid w:val="00A728C5"/>
    <w:rsid w:val="00AA1E7A"/>
    <w:rsid w:val="00AA3AA7"/>
    <w:rsid w:val="00AA577D"/>
    <w:rsid w:val="00AC6F6B"/>
    <w:rsid w:val="00AF26A2"/>
    <w:rsid w:val="00AF64B0"/>
    <w:rsid w:val="00B07FC9"/>
    <w:rsid w:val="00B11E47"/>
    <w:rsid w:val="00B357C9"/>
    <w:rsid w:val="00B51294"/>
    <w:rsid w:val="00B528C1"/>
    <w:rsid w:val="00B67149"/>
    <w:rsid w:val="00B804FB"/>
    <w:rsid w:val="00B8593B"/>
    <w:rsid w:val="00B9233F"/>
    <w:rsid w:val="00B9600A"/>
    <w:rsid w:val="00BB04B3"/>
    <w:rsid w:val="00BB2AA7"/>
    <w:rsid w:val="00BB556D"/>
    <w:rsid w:val="00BD2057"/>
    <w:rsid w:val="00BE29CB"/>
    <w:rsid w:val="00BF43D3"/>
    <w:rsid w:val="00C03664"/>
    <w:rsid w:val="00C12DF1"/>
    <w:rsid w:val="00C37D64"/>
    <w:rsid w:val="00C62AF6"/>
    <w:rsid w:val="00C822B7"/>
    <w:rsid w:val="00C91E35"/>
    <w:rsid w:val="00C91F4C"/>
    <w:rsid w:val="00CD6552"/>
    <w:rsid w:val="00CF7549"/>
    <w:rsid w:val="00D0009D"/>
    <w:rsid w:val="00D02C64"/>
    <w:rsid w:val="00D07FD8"/>
    <w:rsid w:val="00D135A1"/>
    <w:rsid w:val="00D215D3"/>
    <w:rsid w:val="00D23881"/>
    <w:rsid w:val="00D35AFC"/>
    <w:rsid w:val="00D40DEC"/>
    <w:rsid w:val="00D43BB5"/>
    <w:rsid w:val="00D459A4"/>
    <w:rsid w:val="00D54BB3"/>
    <w:rsid w:val="00D56359"/>
    <w:rsid w:val="00D57F84"/>
    <w:rsid w:val="00D75117"/>
    <w:rsid w:val="00D76E9F"/>
    <w:rsid w:val="00D8490E"/>
    <w:rsid w:val="00DB4185"/>
    <w:rsid w:val="00DC7981"/>
    <w:rsid w:val="00DE05DA"/>
    <w:rsid w:val="00E029EF"/>
    <w:rsid w:val="00E17FE0"/>
    <w:rsid w:val="00E23FE2"/>
    <w:rsid w:val="00E25851"/>
    <w:rsid w:val="00E25BEE"/>
    <w:rsid w:val="00E2617A"/>
    <w:rsid w:val="00E440C6"/>
    <w:rsid w:val="00E50D00"/>
    <w:rsid w:val="00E6723F"/>
    <w:rsid w:val="00ED0AF0"/>
    <w:rsid w:val="00ED1EBD"/>
    <w:rsid w:val="00ED6982"/>
    <w:rsid w:val="00F00234"/>
    <w:rsid w:val="00F17F65"/>
    <w:rsid w:val="00F30FBD"/>
    <w:rsid w:val="00F32C01"/>
    <w:rsid w:val="00F5192B"/>
    <w:rsid w:val="00F537EA"/>
    <w:rsid w:val="00F72248"/>
    <w:rsid w:val="00F83FC5"/>
    <w:rsid w:val="00F9014C"/>
    <w:rsid w:val="00FA27DF"/>
    <w:rsid w:val="00FA4CD2"/>
    <w:rsid w:val="00FA5AB3"/>
    <w:rsid w:val="00FC531C"/>
    <w:rsid w:val="00FE1C5B"/>
    <w:rsid w:val="00FE28B6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A1922"/>
  <w15:docId w15:val="{183C792F-8542-409B-AA5B-EF3F94CE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07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407C"/>
    <w:pPr>
      <w:keepNext/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B923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44074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50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8B407C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05509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72F1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44074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locked/>
    <w:rsid w:val="0044074E"/>
    <w:rPr>
      <w:b/>
      <w:bCs/>
    </w:rPr>
  </w:style>
  <w:style w:type="character" w:styleId="Hyperlink">
    <w:name w:val="Hyperlink"/>
    <w:basedOn w:val="DefaultParagraphFont"/>
    <w:uiPriority w:val="99"/>
    <w:unhideWhenUsed/>
    <w:rsid w:val="0044074E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726D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726DE"/>
    <w:rPr>
      <w:rFonts w:ascii="Arial" w:hAnsi="Arial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B9233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starrating-number">
    <w:name w:val="starrating-number"/>
    <w:basedOn w:val="DefaultParagraphFont"/>
    <w:rsid w:val="00B9233F"/>
  </w:style>
  <w:style w:type="character" w:customStyle="1" w:styleId="visually-hidden">
    <w:name w:val="visually-hidden"/>
    <w:basedOn w:val="DefaultParagraphFont"/>
    <w:rsid w:val="00B92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3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ECAW SCHOOLS:  LONG TERM OVERVIEW</vt:lpstr>
    </vt:vector>
  </TitlesOfParts>
  <Company>Tameside MBC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ECAW SCHOOLS:  LONG TERM OVERVIEW</dc:title>
  <dc:creator>linda.highton</dc:creator>
  <cp:lastModifiedBy>Laura Dziamarski</cp:lastModifiedBy>
  <cp:revision>2</cp:revision>
  <cp:lastPrinted>2014-06-24T14:16:00Z</cp:lastPrinted>
  <dcterms:created xsi:type="dcterms:W3CDTF">2025-09-09T14:29:00Z</dcterms:created>
  <dcterms:modified xsi:type="dcterms:W3CDTF">2025-09-09T14:29:00Z</dcterms:modified>
</cp:coreProperties>
</file>